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4500"/>
        <w:gridCol w:w="4140"/>
      </w:tblGrid>
      <w:tr w:rsidR="003F73DA" w:rsidRPr="00C52880" w:rsidTr="00AF0C85">
        <w:tc>
          <w:tcPr>
            <w:tcW w:w="1530" w:type="dxa"/>
            <w:vMerge w:val="restart"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Merge w:val="restart"/>
            <w:vAlign w:val="center"/>
          </w:tcPr>
          <w:p w:rsidR="003F73DA" w:rsidRPr="00C52880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FORM SKENARIO</w:t>
            </w:r>
          </w:p>
          <w:p w:rsidR="003F73DA" w:rsidRPr="00C52880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C52880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C52880">
              <w:rPr>
                <w:rFonts w:ascii="Times New Roman" w:hAnsi="Times New Roman" w:cs="Times New Roman"/>
              </w:rPr>
              <w:t>Nomor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880">
              <w:rPr>
                <w:rFonts w:ascii="Times New Roman" w:hAnsi="Times New Roman" w:cs="Times New Roman"/>
              </w:rPr>
              <w:t>Dokumen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    </w:t>
            </w:r>
            <w:r w:rsidR="00AF0C85" w:rsidRPr="00C52880">
              <w:rPr>
                <w:rFonts w:ascii="Times New Roman" w:hAnsi="Times New Roman" w:cs="Times New Roman"/>
              </w:rPr>
              <w:t xml:space="preserve"> </w:t>
            </w:r>
            <w:r w:rsidRPr="00C52880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C52880" w:rsidTr="00AF0C85">
        <w:tc>
          <w:tcPr>
            <w:tcW w:w="1530" w:type="dxa"/>
            <w:vMerge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C52880">
              <w:rPr>
                <w:rFonts w:ascii="Times New Roman" w:hAnsi="Times New Roman" w:cs="Times New Roman"/>
              </w:rPr>
              <w:t>Tgl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2880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        </w:t>
            </w:r>
            <w:r w:rsidR="00AF0C85" w:rsidRPr="00C52880">
              <w:rPr>
                <w:rFonts w:ascii="Times New Roman" w:hAnsi="Times New Roman" w:cs="Times New Roman"/>
              </w:rPr>
              <w:t xml:space="preserve">:  </w:t>
            </w:r>
            <w:r w:rsidRPr="00C52880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C52880" w:rsidTr="00AF0C85">
        <w:tc>
          <w:tcPr>
            <w:tcW w:w="1530" w:type="dxa"/>
            <w:vMerge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C52880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C52880">
              <w:rPr>
                <w:rFonts w:ascii="Times New Roman" w:hAnsi="Times New Roman" w:cs="Times New Roman"/>
              </w:rPr>
              <w:t>Revisi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C52880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C52880" w:rsidTr="00AF0C85">
        <w:tc>
          <w:tcPr>
            <w:tcW w:w="1530" w:type="dxa"/>
            <w:vMerge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C52880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C52880">
              <w:rPr>
                <w:rFonts w:ascii="Times New Roman" w:hAnsi="Times New Roman" w:cs="Times New Roman"/>
              </w:rPr>
              <w:t>Tgl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2880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    : </w:t>
            </w:r>
            <w:r w:rsidR="003F73DA" w:rsidRPr="00C52880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C52880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C52880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C52880" w:rsidTr="00AF0C85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3F73DA" w:rsidRPr="00C52880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C52880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Reviewer :</w:t>
            </w:r>
          </w:p>
        </w:tc>
      </w:tr>
      <w:tr w:rsidR="001A6C16" w:rsidRPr="00C52880" w:rsidTr="00B23685">
        <w:trPr>
          <w:trHeight w:val="783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500" w:type="dxa"/>
            <w:vAlign w:val="center"/>
          </w:tcPr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AMAD NARTO, </w:t>
            </w:r>
            <w:proofErr w:type="spellStart"/>
            <w:r w:rsidRPr="00C52880">
              <w:rPr>
                <w:rFonts w:ascii="Times New Roman" w:hAnsi="Times New Roman" w:cs="Times New Roman"/>
              </w:rPr>
              <w:t>M.Pd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C52880"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  <w:tc>
          <w:tcPr>
            <w:tcW w:w="4140" w:type="dxa"/>
            <w:vAlign w:val="bottom"/>
          </w:tcPr>
          <w:p w:rsidR="001A6C16" w:rsidRPr="00C52880" w:rsidRDefault="001A6C16" w:rsidP="00152133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ADI OKTAVIANTO, S.T, M.M</w:t>
            </w:r>
          </w:p>
        </w:tc>
      </w:tr>
      <w:tr w:rsidR="001A6C16" w:rsidRPr="00C52880" w:rsidTr="002946F6">
        <w:trPr>
          <w:trHeight w:val="28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1A6C16" w:rsidRPr="00F132A1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1A6C16" w:rsidRPr="00C52880" w:rsidTr="00ED6415">
        <w:trPr>
          <w:trHeight w:val="28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1A6C16" w:rsidRPr="00F132A1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Simulator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4140" w:type="dxa"/>
            <w:vAlign w:val="bottom"/>
          </w:tcPr>
          <w:p w:rsidR="001A6C16" w:rsidRPr="00F132A1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1A6C16" w:rsidRPr="00C52880" w:rsidTr="00A03670">
        <w:trPr>
          <w:trHeight w:val="288"/>
        </w:trPr>
        <w:tc>
          <w:tcPr>
            <w:tcW w:w="1530" w:type="dxa"/>
            <w:tcBorders>
              <w:top w:val="nil"/>
            </w:tcBorders>
            <w:vAlign w:val="center"/>
          </w:tcPr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1A6C16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1A6C16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1A6C16" w:rsidRPr="00F132A1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bottom"/>
          </w:tcPr>
          <w:p w:rsidR="001A6C16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1A6C16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1A6C16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1A6C16" w:rsidRPr="00F132A1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C16" w:rsidRPr="00C52880" w:rsidTr="00A03670">
        <w:trPr>
          <w:trHeight w:val="288"/>
        </w:trPr>
        <w:tc>
          <w:tcPr>
            <w:tcW w:w="1530" w:type="dxa"/>
            <w:tcBorders>
              <w:top w:val="nil"/>
            </w:tcBorders>
            <w:vAlign w:val="center"/>
          </w:tcPr>
          <w:p w:rsidR="001A6C16" w:rsidRPr="00C52880" w:rsidRDefault="001A6C16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1A6C16" w:rsidRPr="00F132A1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140" w:type="dxa"/>
            <w:vAlign w:val="bottom"/>
          </w:tcPr>
          <w:p w:rsidR="001A6C16" w:rsidRPr="00F132A1" w:rsidRDefault="001A6C16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C52880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C52880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C52880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C52880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C52880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C52880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2880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C52880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2880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C52880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C5288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C528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C52880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C52880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C52880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C52880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>METI</w:t>
            </w:r>
          </w:p>
        </w:tc>
      </w:tr>
    </w:tbl>
    <w:p w:rsidR="003F73DA" w:rsidRPr="00C52880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C52880" w:rsidTr="00D2464A">
        <w:tc>
          <w:tcPr>
            <w:tcW w:w="2358" w:type="dxa"/>
          </w:tcPr>
          <w:p w:rsidR="003F73DA" w:rsidRPr="00C52880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C52880">
              <w:rPr>
                <w:rFonts w:ascii="Times New Roman" w:hAnsi="Times New Roman" w:cs="Times New Roman"/>
                <w:b/>
              </w:rPr>
              <w:t>STCW Co</w:t>
            </w:r>
            <w:r w:rsidRPr="00C52880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380" w:type="dxa"/>
          </w:tcPr>
          <w:p w:rsidR="00325FA6" w:rsidRPr="00C52880" w:rsidRDefault="00325FA6" w:rsidP="00325FA6">
            <w:pPr>
              <w:ind w:left="52"/>
              <w:jc w:val="both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Operation are planned and carried out in accordance with  operating manuals, establish rules and procedures to ensure safety of operation</w:t>
            </w:r>
          </w:p>
          <w:p w:rsidR="003F73DA" w:rsidRPr="00C52880" w:rsidRDefault="003F73DA" w:rsidP="00D246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F73DA" w:rsidRPr="00C52880" w:rsidTr="00741690">
        <w:trPr>
          <w:trHeight w:val="348"/>
        </w:trPr>
        <w:tc>
          <w:tcPr>
            <w:tcW w:w="2358" w:type="dxa"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380" w:type="dxa"/>
          </w:tcPr>
          <w:p w:rsidR="003F73DA" w:rsidRPr="00C52880" w:rsidRDefault="00625443" w:rsidP="00D2464A">
            <w:pPr>
              <w:jc w:val="both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IV)*</w:t>
            </w:r>
          </w:p>
        </w:tc>
      </w:tr>
      <w:tr w:rsidR="00741690" w:rsidRPr="00C52880" w:rsidTr="00D2464A">
        <w:tc>
          <w:tcPr>
            <w:tcW w:w="2358" w:type="dxa"/>
          </w:tcPr>
          <w:p w:rsidR="00741690" w:rsidRPr="00C52880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380" w:type="dxa"/>
          </w:tcPr>
          <w:p w:rsidR="00741690" w:rsidRPr="00C52880" w:rsidRDefault="00B007A9" w:rsidP="00741690">
            <w:pPr>
              <w:rPr>
                <w:rFonts w:ascii="Times New Roman" w:hAnsi="Times New Roman" w:cs="Times New Roman"/>
                <w:b/>
                <w:bCs/>
              </w:rPr>
            </w:pPr>
            <w:r w:rsidRPr="00C52880">
              <w:rPr>
                <w:rFonts w:ascii="Times New Roman" w:hAnsi="Times New Roman" w:cs="Times New Roman"/>
                <w:b/>
                <w:bCs/>
              </w:rPr>
              <w:t>Operation Of Diesel Generator No 2</w:t>
            </w:r>
          </w:p>
        </w:tc>
      </w:tr>
      <w:tr w:rsidR="003F73DA" w:rsidRPr="00C52880" w:rsidTr="00D2464A">
        <w:tc>
          <w:tcPr>
            <w:tcW w:w="2358" w:type="dxa"/>
          </w:tcPr>
          <w:p w:rsidR="003F73DA" w:rsidRPr="00C52880" w:rsidRDefault="00625443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52880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C52880">
              <w:rPr>
                <w:rFonts w:ascii="Times New Roman" w:hAnsi="Times New Roman" w:cs="Times New Roman"/>
                <w:b/>
              </w:rPr>
              <w:t xml:space="preserve"> </w:t>
            </w:r>
            <w:r w:rsidR="003F73DA" w:rsidRPr="00C52880">
              <w:rPr>
                <w:rFonts w:ascii="Times New Roman" w:hAnsi="Times New Roman" w:cs="Times New Roman"/>
                <w:b/>
              </w:rPr>
              <w:t>STCW</w:t>
            </w:r>
          </w:p>
        </w:tc>
        <w:tc>
          <w:tcPr>
            <w:tcW w:w="7380" w:type="dxa"/>
          </w:tcPr>
          <w:p w:rsidR="003F73DA" w:rsidRPr="00C52880" w:rsidRDefault="00152133" w:rsidP="00A33640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STCW code table AIII/1 page </w:t>
            </w:r>
            <w:r w:rsidR="00A33640" w:rsidRPr="00C52880">
              <w:rPr>
                <w:rFonts w:ascii="Times New Roman" w:hAnsi="Times New Roman" w:cs="Times New Roman"/>
              </w:rPr>
              <w:t>90</w:t>
            </w:r>
          </w:p>
        </w:tc>
      </w:tr>
      <w:tr w:rsidR="003F73DA" w:rsidRPr="00C52880" w:rsidTr="00DF7813">
        <w:trPr>
          <w:trHeight w:val="70"/>
        </w:trPr>
        <w:tc>
          <w:tcPr>
            <w:tcW w:w="2358" w:type="dxa"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380" w:type="dxa"/>
          </w:tcPr>
          <w:p w:rsidR="003F73DA" w:rsidRPr="00C52880" w:rsidRDefault="00325FA6" w:rsidP="00152133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To provide adequate electrical power for deck machinery operation upon request of deck officer on duty</w:t>
            </w:r>
          </w:p>
        </w:tc>
      </w:tr>
      <w:tr w:rsidR="003F73DA" w:rsidRPr="00C52880" w:rsidTr="00D2464A">
        <w:tc>
          <w:tcPr>
            <w:tcW w:w="2358" w:type="dxa"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380" w:type="dxa"/>
          </w:tcPr>
          <w:p w:rsidR="00325FA6" w:rsidRPr="00C52880" w:rsidRDefault="00325FA6" w:rsidP="00325FA6">
            <w:pPr>
              <w:ind w:left="720" w:hanging="72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Upon completion of this training the student should be able to:</w:t>
            </w:r>
          </w:p>
          <w:p w:rsidR="00325FA6" w:rsidRPr="00C52880" w:rsidRDefault="00325FA6" w:rsidP="00325FA6">
            <w:pPr>
              <w:numPr>
                <w:ilvl w:val="0"/>
                <w:numId w:val="18"/>
              </w:numPr>
              <w:ind w:left="477" w:hanging="477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Respond to answer a call from bridge</w:t>
            </w:r>
          </w:p>
          <w:p w:rsidR="00325FA6" w:rsidRPr="00C52880" w:rsidRDefault="00325FA6" w:rsidP="00325FA6">
            <w:pPr>
              <w:numPr>
                <w:ilvl w:val="0"/>
                <w:numId w:val="18"/>
              </w:numPr>
              <w:ind w:left="477" w:hanging="477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Open the guidance booklets</w:t>
            </w:r>
          </w:p>
          <w:p w:rsidR="00325FA6" w:rsidRPr="00C52880" w:rsidRDefault="00325FA6" w:rsidP="00325FA6">
            <w:pPr>
              <w:numPr>
                <w:ilvl w:val="0"/>
                <w:numId w:val="18"/>
              </w:numPr>
              <w:ind w:left="477" w:hanging="477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Identify appropriate list</w:t>
            </w:r>
          </w:p>
          <w:p w:rsidR="00325FA6" w:rsidRPr="00C52880" w:rsidRDefault="00325FA6" w:rsidP="00325FA6">
            <w:pPr>
              <w:numPr>
                <w:ilvl w:val="0"/>
                <w:numId w:val="18"/>
              </w:numPr>
              <w:ind w:left="477" w:hanging="477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Prepare DG 2 prior to starting</w:t>
            </w:r>
          </w:p>
          <w:p w:rsidR="00325FA6" w:rsidRPr="00C52880" w:rsidRDefault="00325FA6" w:rsidP="00325FA6">
            <w:pPr>
              <w:numPr>
                <w:ilvl w:val="0"/>
                <w:numId w:val="18"/>
              </w:numPr>
              <w:ind w:left="477" w:hanging="477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Start DG 2 properly</w:t>
            </w:r>
          </w:p>
          <w:p w:rsidR="00325FA6" w:rsidRPr="00C52880" w:rsidRDefault="00325FA6" w:rsidP="00325FA6">
            <w:pPr>
              <w:numPr>
                <w:ilvl w:val="0"/>
                <w:numId w:val="18"/>
              </w:numPr>
              <w:ind w:left="477" w:hanging="477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Put both generators in operation</w:t>
            </w:r>
          </w:p>
          <w:p w:rsidR="00325FA6" w:rsidRPr="00C52880" w:rsidRDefault="00325FA6" w:rsidP="00325FA6">
            <w:pPr>
              <w:numPr>
                <w:ilvl w:val="0"/>
                <w:numId w:val="18"/>
              </w:numPr>
              <w:ind w:left="477" w:hanging="477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Provide power for deck machineries</w:t>
            </w:r>
          </w:p>
          <w:p w:rsidR="00325FA6" w:rsidRPr="00C52880" w:rsidRDefault="00325FA6" w:rsidP="00325FA6">
            <w:pPr>
              <w:numPr>
                <w:ilvl w:val="0"/>
                <w:numId w:val="18"/>
              </w:numPr>
              <w:ind w:left="477" w:hanging="477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Safely report to the bridge</w:t>
            </w:r>
          </w:p>
          <w:p w:rsidR="003F73DA" w:rsidRPr="00C52880" w:rsidRDefault="003F73DA" w:rsidP="00A33640">
            <w:pPr>
              <w:ind w:left="567"/>
              <w:rPr>
                <w:rFonts w:ascii="Times New Roman" w:hAnsi="Times New Roman" w:cs="Times New Roman"/>
              </w:rPr>
            </w:pPr>
          </w:p>
        </w:tc>
      </w:tr>
      <w:tr w:rsidR="00AB2687" w:rsidRPr="00C52880" w:rsidTr="001141C5">
        <w:trPr>
          <w:trHeight w:val="1131"/>
        </w:trPr>
        <w:tc>
          <w:tcPr>
            <w:tcW w:w="2358" w:type="dxa"/>
          </w:tcPr>
          <w:p w:rsidR="00AB2687" w:rsidRPr="00C52880" w:rsidRDefault="00C52880" w:rsidP="00C52880">
            <w:p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>Initial</w:t>
            </w:r>
            <w:r w:rsidR="00AB2687" w:rsidRPr="00C52880">
              <w:rPr>
                <w:rFonts w:ascii="Times New Roman" w:hAnsi="Times New Roman" w:cs="Times New Roman"/>
                <w:b/>
              </w:rPr>
              <w:t xml:space="preserve"> </w:t>
            </w:r>
            <w:r w:rsidRPr="00C52880">
              <w:rPr>
                <w:rFonts w:ascii="Times New Roman" w:hAnsi="Times New Roman" w:cs="Times New Roman"/>
                <w:b/>
              </w:rPr>
              <w:t>C</w:t>
            </w:r>
            <w:r w:rsidR="00AB2687" w:rsidRPr="00C52880">
              <w:rPr>
                <w:rFonts w:ascii="Times New Roman" w:hAnsi="Times New Roman" w:cs="Times New Roman"/>
                <w:b/>
              </w:rPr>
              <w:t>ondition</w:t>
            </w:r>
          </w:p>
        </w:tc>
        <w:tc>
          <w:tcPr>
            <w:tcW w:w="7380" w:type="dxa"/>
          </w:tcPr>
          <w:p w:rsidR="00325FA6" w:rsidRPr="00C52880" w:rsidRDefault="00325FA6" w:rsidP="00C52880">
            <w:pPr>
              <w:ind w:leftChars="1" w:left="523" w:hangingChars="237" w:hanging="521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1.</w:t>
            </w:r>
            <w:r w:rsidRPr="00C52880">
              <w:rPr>
                <w:rFonts w:ascii="Times New Roman" w:hAnsi="Times New Roman" w:cs="Times New Roman"/>
              </w:rPr>
              <w:tab/>
              <w:t>Ship is in port</w:t>
            </w:r>
          </w:p>
          <w:p w:rsidR="00325FA6" w:rsidRPr="00C52880" w:rsidRDefault="00325FA6" w:rsidP="00C52880">
            <w:pPr>
              <w:ind w:leftChars="1" w:left="523" w:hangingChars="237" w:hanging="521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2. </w:t>
            </w:r>
            <w:r w:rsidRPr="00C52880">
              <w:rPr>
                <w:rFonts w:ascii="Times New Roman" w:hAnsi="Times New Roman" w:cs="Times New Roman"/>
              </w:rPr>
              <w:tab/>
              <w:t>No.1 DG is in single running</w:t>
            </w:r>
          </w:p>
          <w:p w:rsidR="00325FA6" w:rsidRPr="00C52880" w:rsidRDefault="00325FA6" w:rsidP="00C52880">
            <w:pPr>
              <w:ind w:leftChars="1" w:left="523" w:hangingChars="237" w:hanging="521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3.</w:t>
            </w:r>
            <w:r w:rsidRPr="00C52880">
              <w:rPr>
                <w:rFonts w:ascii="Times New Roman" w:hAnsi="Times New Roman" w:cs="Times New Roman"/>
              </w:rPr>
              <w:tab/>
              <w:t>No.2 DG is in stop and control position is auto</w:t>
            </w:r>
          </w:p>
          <w:p w:rsidR="00325FA6" w:rsidRPr="00C52880" w:rsidRDefault="00325FA6" w:rsidP="00C52880">
            <w:pPr>
              <w:ind w:left="524" w:hangingChars="238" w:hanging="524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4.</w:t>
            </w:r>
            <w:r w:rsidRPr="00C52880">
              <w:rPr>
                <w:rFonts w:ascii="Times New Roman" w:hAnsi="Times New Roman" w:cs="Times New Roman"/>
              </w:rPr>
              <w:tab/>
              <w:t>Starting air valves for DG are opened</w:t>
            </w:r>
          </w:p>
          <w:p w:rsidR="00325FA6" w:rsidRPr="00C52880" w:rsidRDefault="00325FA6" w:rsidP="00325FA6">
            <w:pPr>
              <w:pStyle w:val="ListParagraph"/>
              <w:numPr>
                <w:ilvl w:val="0"/>
                <w:numId w:val="20"/>
              </w:numPr>
              <w:ind w:left="477" w:hanging="425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Deck machineries power breaker is off position</w:t>
            </w:r>
          </w:p>
          <w:p w:rsidR="00325FA6" w:rsidRPr="00C52880" w:rsidRDefault="00325FA6" w:rsidP="00C52880">
            <w:pPr>
              <w:ind w:leftChars="1" w:left="523" w:hangingChars="237" w:hanging="521"/>
              <w:rPr>
                <w:rFonts w:ascii="Times New Roman" w:hAnsi="Times New Roman" w:cs="Times New Roman"/>
              </w:rPr>
            </w:pPr>
          </w:p>
          <w:p w:rsidR="00AB2687" w:rsidRPr="00C52880" w:rsidRDefault="00AB2687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3DA" w:rsidRPr="00C52880" w:rsidRDefault="003F73DA" w:rsidP="003F73DA">
      <w:pPr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C52880" w:rsidTr="00D2464A">
        <w:tc>
          <w:tcPr>
            <w:tcW w:w="2358" w:type="dxa"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3F73DA" w:rsidRPr="00C52880" w:rsidRDefault="009A4608" w:rsidP="00152133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5</w:t>
            </w:r>
            <w:r w:rsidR="00152133" w:rsidRPr="00C52880">
              <w:rPr>
                <w:rFonts w:ascii="Times New Roman" w:hAnsi="Times New Roman" w:cs="Times New Roman"/>
              </w:rPr>
              <w:t xml:space="preserve"> </w:t>
            </w:r>
            <w:r w:rsidRPr="00C52880">
              <w:rPr>
                <w:rFonts w:ascii="Times New Roman" w:hAnsi="Times New Roman" w:cs="Times New Roman"/>
              </w:rPr>
              <w:t xml:space="preserve">  </w:t>
            </w:r>
            <w:r w:rsidR="003F73DA" w:rsidRPr="00C52880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C52880" w:rsidTr="00D2464A">
        <w:tc>
          <w:tcPr>
            <w:tcW w:w="2358" w:type="dxa"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3F73DA" w:rsidRPr="00C52880" w:rsidRDefault="00625443" w:rsidP="00C52880">
            <w:p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</w:rPr>
              <w:t>2</w:t>
            </w:r>
            <w:r w:rsidR="00C52880" w:rsidRPr="00C52880">
              <w:rPr>
                <w:rFonts w:ascii="Times New Roman" w:hAnsi="Times New Roman" w:cs="Times New Roman"/>
              </w:rPr>
              <w:t>5</w:t>
            </w:r>
            <w:r w:rsidR="003F73DA" w:rsidRPr="00C52880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C52880" w:rsidTr="00D2464A">
        <w:tc>
          <w:tcPr>
            <w:tcW w:w="2358" w:type="dxa"/>
          </w:tcPr>
          <w:p w:rsidR="003F73DA" w:rsidRPr="00C52880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3F73DA" w:rsidRPr="00C52880" w:rsidRDefault="009A4608" w:rsidP="00D2464A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5  </w:t>
            </w:r>
            <w:r w:rsidR="003F73DA" w:rsidRPr="00C52880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3F73DA" w:rsidRPr="00C52880" w:rsidTr="00D2464A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3F73DA" w:rsidRPr="00C52880" w:rsidRDefault="003F73DA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lastRenderedPageBreak/>
              <w:t>Criteria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F73DA" w:rsidRPr="00C52880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3F73DA" w:rsidRPr="00C52880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C52880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3F73DA" w:rsidRPr="00C52880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C52880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5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09"/>
        <w:gridCol w:w="3969"/>
        <w:gridCol w:w="426"/>
        <w:gridCol w:w="425"/>
        <w:gridCol w:w="850"/>
        <w:gridCol w:w="709"/>
        <w:gridCol w:w="850"/>
        <w:gridCol w:w="993"/>
      </w:tblGrid>
      <w:tr w:rsidR="00A33640" w:rsidRPr="00C52880" w:rsidTr="00A3364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C52880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52880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C52880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52880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C52880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52880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C52880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52880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C52880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52880">
              <w:rPr>
                <w:rFonts w:ascii="Times New Roman" w:eastAsia="SimSun" w:hAnsi="Times New Roman" w:cs="Times New Roman"/>
                <w:b/>
                <w:bCs/>
              </w:rPr>
              <w:t>Remark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C52880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52880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C52880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52880">
              <w:rPr>
                <w:rFonts w:ascii="Times New Roman" w:eastAsia="SimSun" w:hAnsi="Times New Roman" w:cs="Times New Roman"/>
                <w:b/>
                <w:bCs/>
              </w:rPr>
              <w:t>Mark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C52880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52880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</w:tr>
      <w:tr w:rsidR="00A33640" w:rsidRPr="00C52880" w:rsidTr="00A33640">
        <w:tc>
          <w:tcPr>
            <w:tcW w:w="5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C52880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C52880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C52880" w:rsidRDefault="00A33640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C52880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2880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C52880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2880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C52880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C52880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640" w:rsidRPr="00C52880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C52880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3A1BA7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Respond to answer a call from bridge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3A1BA7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Open the operating manuals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3A1BA7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Identify appropriate list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C56ED8">
        <w:tc>
          <w:tcPr>
            <w:tcW w:w="594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3A1BA7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Go to Diesel Generator Engine No 2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DG 2 control position *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Push bottom ÖN Source DG 2*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Change DG 2 control position from remote to local control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lubricating oil in the sump tank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Open valve L.O Storage DG.1 system to sump tank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Fill LO Sump tank from D/G Store tank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Open valve system LO priming pump 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Start LO priming pump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Pick up turning bar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Open indicator cock all cylinder no 1 s/d 8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Turn DG 2. Engine shaft minimum 2 turns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C56ED8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Closed indicator cock all cylinder no 1 s/d 8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25FA6" w:rsidRPr="00C52880" w:rsidRDefault="00325FA6" w:rsidP="003A1BA7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25FA6" w:rsidRPr="00C52880" w:rsidRDefault="00325FA6" w:rsidP="003A1BA7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1"/>
              </w:numPr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Put turning bar back in place properly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3A1BA7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system sea water cooling system  and fresh water system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Check, open valve sea water system and start pump no 2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open valve fresh water and started pump no 2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open air starting valve to DG engine no 2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pressure main air reservoir compressor No 1 &amp; No 2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33640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Open air valve drain air reservoir No 1 &amp; No 2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DO system to Diesel Engine Generator 2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Starting of DG*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3"/>
              </w:numPr>
              <w:tabs>
                <w:tab w:val="clear" w:pos="1260"/>
                <w:tab w:val="num" w:pos="422"/>
              </w:tabs>
              <w:spacing w:after="0" w:line="240" w:lineRule="auto"/>
              <w:ind w:left="422" w:hanging="36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Push starting button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3"/>
              </w:numPr>
              <w:tabs>
                <w:tab w:val="clear" w:pos="1260"/>
                <w:tab w:val="num" w:pos="422"/>
              </w:tabs>
              <w:spacing w:after="0" w:line="240" w:lineRule="auto"/>
              <w:ind w:left="422" w:hanging="36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DG 2 to make sure it is in good condition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3"/>
              </w:numPr>
              <w:tabs>
                <w:tab w:val="clear" w:pos="1260"/>
                <w:tab w:val="num" w:pos="422"/>
              </w:tabs>
              <w:spacing w:after="0" w:line="240" w:lineRule="auto"/>
              <w:ind w:left="422" w:hanging="360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Change DG 2 control to remote position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02412">
        <w:tc>
          <w:tcPr>
            <w:tcW w:w="594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3A1BA7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Main Switch Board push bottom to operation MCB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Go to the main switch board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voltage and adjust if necessary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frequency and adjust if necessary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Put </w:t>
            </w:r>
            <w:proofErr w:type="spellStart"/>
            <w:r w:rsidRPr="00C52880">
              <w:rPr>
                <w:rFonts w:ascii="Times New Roman" w:hAnsi="Times New Roman" w:cs="Times New Roman"/>
              </w:rPr>
              <w:t>synchrouscope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 selector switch to incoming generator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Adjust </w:t>
            </w:r>
            <w:proofErr w:type="spellStart"/>
            <w:r w:rsidRPr="00C52880">
              <w:rPr>
                <w:rFonts w:ascii="Times New Roman" w:hAnsi="Times New Roman" w:cs="Times New Roman"/>
              </w:rPr>
              <w:t>synchroscope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 pointer turning slowly to clockwise direction by controlling remote governor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Close ACB of incoming DG when </w:t>
            </w:r>
            <w:proofErr w:type="spellStart"/>
            <w:r w:rsidRPr="00C52880">
              <w:rPr>
                <w:rFonts w:ascii="Times New Roman" w:hAnsi="Times New Roman" w:cs="Times New Roman"/>
              </w:rPr>
              <w:t>synchroscope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 pointer is pointing upward (nearly 12 o’clock direction)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Put </w:t>
            </w:r>
            <w:proofErr w:type="spellStart"/>
            <w:r w:rsidRPr="00C52880">
              <w:rPr>
                <w:rFonts w:ascii="Times New Roman" w:hAnsi="Times New Roman" w:cs="Times New Roman"/>
              </w:rPr>
              <w:t>synchrounous</w:t>
            </w:r>
            <w:proofErr w:type="spellEnd"/>
            <w:r w:rsidRPr="00C52880">
              <w:rPr>
                <w:rFonts w:ascii="Times New Roman" w:hAnsi="Times New Roman" w:cs="Times New Roman"/>
              </w:rPr>
              <w:t xml:space="preserve"> selector to off position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Share generator load evenly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A02412">
        <w:tc>
          <w:tcPr>
            <w:tcW w:w="594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7</w:t>
            </w:r>
          </w:p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3A1BA7">
            <w:pPr>
              <w:jc w:val="center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2" w:hanging="422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DG 2 control mode and change from auto to manual position prior to start DG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2" w:hanging="422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Put turning bar back to its place upon completion turning DG 2 Engine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2" w:hanging="422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Successfully running of DG 2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25F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2" w:hanging="422"/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Succe</w:t>
            </w:r>
            <w:r w:rsidR="00C52880" w:rsidRPr="00C52880">
              <w:rPr>
                <w:rFonts w:ascii="Times New Roman" w:hAnsi="Times New Roman" w:cs="Times New Roman"/>
              </w:rPr>
              <w:t>s</w:t>
            </w:r>
            <w:r w:rsidRPr="00C52880">
              <w:rPr>
                <w:rFonts w:ascii="Times New Roman" w:hAnsi="Times New Roman" w:cs="Times New Roman"/>
              </w:rPr>
              <w:t>sfully put both generators running in paral</w:t>
            </w:r>
            <w:r w:rsidR="00C52880" w:rsidRPr="00C52880">
              <w:rPr>
                <w:rFonts w:ascii="Times New Roman" w:hAnsi="Times New Roman" w:cs="Times New Roman"/>
              </w:rPr>
              <w:t>l</w:t>
            </w:r>
            <w:r w:rsidRPr="00C52880">
              <w:rPr>
                <w:rFonts w:ascii="Times New Roman" w:hAnsi="Times New Roman" w:cs="Times New Roman"/>
              </w:rPr>
              <w:t>e</w:t>
            </w:r>
            <w:r w:rsidR="00C52880" w:rsidRPr="00C52880">
              <w:rPr>
                <w:rFonts w:ascii="Times New Roman" w:hAnsi="Times New Roman" w:cs="Times New Roman"/>
              </w:rPr>
              <w:t xml:space="preserve">l </w:t>
            </w:r>
            <w:r w:rsidRPr="00C52880">
              <w:rPr>
                <w:rFonts w:ascii="Times New Roman" w:hAnsi="Times New Roman" w:cs="Times New Roman"/>
              </w:rPr>
              <w:t xml:space="preserve">operation </w:t>
            </w: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325FA6" w:rsidRPr="00C52880" w:rsidTr="00715C1C">
        <w:tc>
          <w:tcPr>
            <w:tcW w:w="594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  <w:b/>
              </w:rPr>
            </w:pPr>
            <w:r w:rsidRPr="00C5288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C52880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A6" w:rsidRPr="00C52880" w:rsidRDefault="00325FA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AF0C85" w:rsidRPr="00C52880" w:rsidRDefault="00AF0C85" w:rsidP="003F73DA">
      <w:pPr>
        <w:jc w:val="both"/>
        <w:rPr>
          <w:rFonts w:ascii="Times New Roman" w:hAnsi="Times New Roman" w:cs="Times New Roman"/>
        </w:rPr>
      </w:pPr>
      <w:r w:rsidRPr="00C52880">
        <w:rPr>
          <w:rFonts w:ascii="Times New Roman" w:hAnsi="Times New Roman" w:cs="Times New Roman"/>
        </w:rPr>
        <w:t xml:space="preserve"> </w:t>
      </w:r>
    </w:p>
    <w:p w:rsidR="00AF0C85" w:rsidRPr="00C52880" w:rsidRDefault="00AF0C85" w:rsidP="003F73DA">
      <w:pPr>
        <w:jc w:val="both"/>
        <w:rPr>
          <w:rFonts w:ascii="Times New Roman" w:hAnsi="Times New Roman" w:cs="Times New Roman"/>
        </w:rPr>
      </w:pPr>
    </w:p>
    <w:p w:rsidR="00325FA6" w:rsidRDefault="00325FA6" w:rsidP="003F73DA">
      <w:pPr>
        <w:jc w:val="both"/>
        <w:rPr>
          <w:rFonts w:ascii="Times New Roman" w:hAnsi="Times New Roman" w:cs="Times New Roman"/>
        </w:rPr>
      </w:pPr>
    </w:p>
    <w:p w:rsidR="00C52880" w:rsidRDefault="00C52880" w:rsidP="003F73DA">
      <w:pPr>
        <w:jc w:val="both"/>
        <w:rPr>
          <w:rFonts w:ascii="Times New Roman" w:hAnsi="Times New Roman" w:cs="Times New Roman"/>
        </w:rPr>
      </w:pPr>
    </w:p>
    <w:p w:rsidR="00C52880" w:rsidRPr="00C52880" w:rsidRDefault="00C52880" w:rsidP="003F73DA">
      <w:pPr>
        <w:jc w:val="both"/>
        <w:rPr>
          <w:rFonts w:ascii="Times New Roman" w:hAnsi="Times New Roman" w:cs="Times New Roman"/>
        </w:rPr>
      </w:pPr>
    </w:p>
    <w:p w:rsidR="00325FA6" w:rsidRPr="00C52880" w:rsidRDefault="00325FA6" w:rsidP="003F73DA">
      <w:pPr>
        <w:jc w:val="both"/>
        <w:rPr>
          <w:rFonts w:ascii="Times New Roman" w:hAnsi="Times New Roman" w:cs="Times New Roman"/>
        </w:rPr>
      </w:pPr>
    </w:p>
    <w:p w:rsidR="003F73DA" w:rsidRPr="00C52880" w:rsidRDefault="003F73DA" w:rsidP="003F73DA">
      <w:pPr>
        <w:jc w:val="both"/>
        <w:rPr>
          <w:rFonts w:ascii="Times New Roman" w:hAnsi="Times New Roman" w:cs="Times New Roman"/>
          <w:b/>
        </w:rPr>
      </w:pPr>
      <w:r w:rsidRPr="00C52880">
        <w:rPr>
          <w:rFonts w:ascii="Times New Roman" w:hAnsi="Times New Roman" w:cs="Times New Roman"/>
        </w:rPr>
        <w:t xml:space="preserve">*Critical performance </w:t>
      </w:r>
      <w:proofErr w:type="gramStart"/>
      <w:r w:rsidRPr="00C52880">
        <w:rPr>
          <w:rFonts w:ascii="Times New Roman" w:hAnsi="Times New Roman" w:cs="Times New Roman"/>
        </w:rPr>
        <w:t>below  must</w:t>
      </w:r>
      <w:proofErr w:type="gramEnd"/>
      <w:r w:rsidRPr="00C52880">
        <w:rPr>
          <w:rFonts w:ascii="Times New Roman" w:hAnsi="Times New Roman" w:cs="Times New Roman"/>
        </w:rPr>
        <w:t xml:space="preserve"> get record</w:t>
      </w:r>
      <w:r w:rsidRPr="00C52880">
        <w:rPr>
          <w:rFonts w:ascii="Times New Roman" w:hAnsi="Times New Roman" w:cs="Times New Roman"/>
          <w:b/>
        </w:rPr>
        <w:t xml:space="preserve"> </w:t>
      </w:r>
      <w:r w:rsidRPr="00C52880">
        <w:rPr>
          <w:rFonts w:ascii="Times New Roman" w:hAnsi="Times New Roman" w:cs="Times New Roman"/>
          <w:b/>
          <w:u w:val="single"/>
        </w:rPr>
        <w:t>“Yes”</w:t>
      </w:r>
      <w:r w:rsidRPr="00C52880">
        <w:rPr>
          <w:rFonts w:ascii="Times New Roman" w:hAnsi="Times New Roman" w:cs="Times New Roman"/>
          <w:b/>
        </w:rPr>
        <w:t xml:space="preserve"> </w:t>
      </w:r>
      <w:r w:rsidRPr="00C52880">
        <w:rPr>
          <w:rFonts w:ascii="Times New Roman" w:hAnsi="Times New Roman" w:cs="Times New Roman"/>
        </w:rPr>
        <w:t>mark will lead the final result to mark</w:t>
      </w:r>
      <w:r w:rsidRPr="00C52880">
        <w:rPr>
          <w:rFonts w:ascii="Times New Roman" w:hAnsi="Times New Roman" w:cs="Times New Roman"/>
          <w:b/>
        </w:rPr>
        <w:t xml:space="preserve"> </w:t>
      </w:r>
      <w:r w:rsidRPr="00C52880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3F73DA" w:rsidRPr="00C52880" w:rsidTr="00D246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C52880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2880">
              <w:rPr>
                <w:rFonts w:ascii="Times New Roman" w:eastAsia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C52880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2880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C52880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2880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C52880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2880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325FA6" w:rsidRPr="00C52880" w:rsidTr="00D2464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Check DG 2 control mode and change from auto to manual position prior to start DG 2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5FA6" w:rsidRPr="00C52880" w:rsidTr="00D2464A">
        <w:tc>
          <w:tcPr>
            <w:tcW w:w="568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Put turning bar back to its place upon completion turning DG 2 Engine</w:t>
            </w:r>
          </w:p>
        </w:tc>
        <w:tc>
          <w:tcPr>
            <w:tcW w:w="617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5FA6" w:rsidRPr="00C52880" w:rsidTr="00D2464A">
        <w:tc>
          <w:tcPr>
            <w:tcW w:w="568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>Successfully running of DG 2</w:t>
            </w:r>
          </w:p>
        </w:tc>
        <w:tc>
          <w:tcPr>
            <w:tcW w:w="617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5FA6" w:rsidRPr="00C52880" w:rsidTr="00D2464A">
        <w:tc>
          <w:tcPr>
            <w:tcW w:w="568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Successfully put both generators running in parallel operation </w:t>
            </w:r>
          </w:p>
        </w:tc>
        <w:tc>
          <w:tcPr>
            <w:tcW w:w="617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5FA6" w:rsidRPr="00C52880" w:rsidTr="00D2464A">
        <w:tc>
          <w:tcPr>
            <w:tcW w:w="568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25FA6" w:rsidRPr="00C52880" w:rsidRDefault="00325FA6" w:rsidP="003A1BA7">
            <w:pPr>
              <w:rPr>
                <w:rFonts w:ascii="Times New Roman" w:hAnsi="Times New Roman" w:cs="Times New Roman"/>
              </w:rPr>
            </w:pPr>
            <w:r w:rsidRPr="00C52880">
              <w:rPr>
                <w:rFonts w:ascii="Times New Roman" w:hAnsi="Times New Roman" w:cs="Times New Roman"/>
              </w:rPr>
              <w:t xml:space="preserve">Total actual time duration to complete mission is </w:t>
            </w:r>
            <w:r w:rsidRPr="00C52880">
              <w:rPr>
                <w:rFonts w:ascii="Times New Roman" w:hAnsi="Times New Roman" w:cs="Times New Roman"/>
                <w:b/>
                <w:bCs/>
              </w:rPr>
              <w:t>25</w:t>
            </w:r>
            <w:r w:rsidRPr="00C52880">
              <w:rPr>
                <w:rFonts w:ascii="Times New Roman" w:hAnsi="Times New Roman" w:cs="Times New Roman"/>
              </w:rPr>
              <w:t xml:space="preserve"> minutes or below</w:t>
            </w:r>
          </w:p>
        </w:tc>
        <w:tc>
          <w:tcPr>
            <w:tcW w:w="617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325FA6" w:rsidRPr="00C52880" w:rsidRDefault="00325FA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2133" w:rsidRPr="00C52880" w:rsidRDefault="00152133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C52880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52880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C52880" w:rsidTr="00D2464A">
        <w:tc>
          <w:tcPr>
            <w:tcW w:w="2394" w:type="dxa"/>
            <w:shd w:val="clear" w:color="auto" w:fill="auto"/>
          </w:tcPr>
          <w:p w:rsidR="003F73DA" w:rsidRPr="00C52880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C52880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C52880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C52880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C52880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C52880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C52880">
        <w:rPr>
          <w:rFonts w:ascii="Times New Roman" w:hAnsi="Times New Roman" w:cs="Times New Roman"/>
          <w:b/>
        </w:rPr>
        <w:t xml:space="preserve">Total </w:t>
      </w:r>
      <w:proofErr w:type="gramStart"/>
      <w:r w:rsidRPr="00C52880">
        <w:rPr>
          <w:rFonts w:ascii="Times New Roman" w:hAnsi="Times New Roman" w:cs="Times New Roman"/>
          <w:b/>
        </w:rPr>
        <w:t>Time</w:t>
      </w:r>
      <w:r w:rsidRPr="00C52880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C52880">
        <w:rPr>
          <w:rFonts w:ascii="Times New Roman" w:hAnsi="Times New Roman" w:cs="Times New Roman"/>
          <w:b/>
        </w:rPr>
        <w:t>minutes</w:t>
      </w:r>
      <w:r w:rsidRPr="00C52880">
        <w:rPr>
          <w:rFonts w:ascii="Times New Roman" w:hAnsi="Times New Roman" w:cs="Times New Roman"/>
          <w:b/>
        </w:rPr>
        <w:tab/>
        <w:t xml:space="preserve">           Time Factor</w:t>
      </w:r>
      <w:r w:rsidRPr="00C52880">
        <w:rPr>
          <w:rFonts w:ascii="Times New Roman" w:hAnsi="Times New Roman" w:cs="Times New Roman"/>
          <w:b/>
        </w:rPr>
        <w:tab/>
        <w:t>: …………….</w:t>
      </w:r>
    </w:p>
    <w:p w:rsidR="003F73DA" w:rsidRPr="00C52880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C52880">
        <w:rPr>
          <w:rFonts w:ascii="Times New Roman" w:hAnsi="Times New Roman" w:cs="Times New Roman"/>
          <w:b/>
        </w:rPr>
        <w:t>Total Score</w:t>
      </w:r>
      <w:r w:rsidRPr="00C52880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C52880">
        <w:rPr>
          <w:rFonts w:ascii="Times New Roman" w:hAnsi="Times New Roman" w:cs="Times New Roman"/>
          <w:b/>
        </w:rPr>
        <w:t>Mark  X</w:t>
      </w:r>
      <w:proofErr w:type="gramEnd"/>
      <w:r w:rsidRPr="00C52880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C52880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C52880">
        <w:rPr>
          <w:rFonts w:ascii="Times New Roman" w:hAnsi="Times New Roman" w:cs="Times New Roman"/>
          <w:b/>
        </w:rPr>
        <w:t>Final Result</w:t>
      </w:r>
      <w:r w:rsidRPr="00C52880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C52880">
        <w:rPr>
          <w:rFonts w:ascii="Times New Roman" w:hAnsi="Times New Roman" w:cs="Times New Roman"/>
          <w:b/>
        </w:rPr>
        <w:t>FAIL  (</w:t>
      </w:r>
      <w:proofErr w:type="gramEnd"/>
      <w:r w:rsidRPr="00C52880">
        <w:rPr>
          <w:rFonts w:ascii="Times New Roman" w:hAnsi="Times New Roman" w:cs="Times New Roman"/>
          <w:b/>
        </w:rPr>
        <w:t xml:space="preserve"> Passing Grade = 70 )</w:t>
      </w:r>
      <w:r w:rsidRPr="00C52880">
        <w:rPr>
          <w:rFonts w:ascii="Times New Roman" w:hAnsi="Times New Roman" w:cs="Times New Roman"/>
          <w:b/>
        </w:rPr>
        <w:tab/>
      </w:r>
    </w:p>
    <w:p w:rsidR="003F73DA" w:rsidRPr="00625443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625443" w:rsidRDefault="003619FC">
      <w:pPr>
        <w:rPr>
          <w:rFonts w:ascii="Times New Roman" w:hAnsi="Times New Roman" w:cs="Times New Roman"/>
        </w:rPr>
      </w:pPr>
    </w:p>
    <w:sectPr w:rsidR="003619FC" w:rsidRPr="00625443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04"/>
    <w:multiLevelType w:val="multilevel"/>
    <w:tmpl w:val="B9FA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3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0DEA749D"/>
    <w:multiLevelType w:val="multilevel"/>
    <w:tmpl w:val="F95E508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5">
    <w:nsid w:val="0ED832D9"/>
    <w:multiLevelType w:val="multilevel"/>
    <w:tmpl w:val="0624DCAC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446F4"/>
    <w:multiLevelType w:val="multilevel"/>
    <w:tmpl w:val="6BFAD37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50C18"/>
    <w:multiLevelType w:val="multilevel"/>
    <w:tmpl w:val="AEDA58D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8">
    <w:nsid w:val="28AC1AA2"/>
    <w:multiLevelType w:val="multilevel"/>
    <w:tmpl w:val="C16AA8CC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74F13"/>
    <w:multiLevelType w:val="hybridMultilevel"/>
    <w:tmpl w:val="9FD89A36"/>
    <w:lvl w:ilvl="0" w:tplc="12DE5440">
      <w:start w:val="5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361037BE"/>
    <w:multiLevelType w:val="multilevel"/>
    <w:tmpl w:val="72EEAE06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B1D89"/>
    <w:multiLevelType w:val="hybridMultilevel"/>
    <w:tmpl w:val="807E0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3C345D3B"/>
    <w:multiLevelType w:val="multilevel"/>
    <w:tmpl w:val="F622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441805D6"/>
    <w:multiLevelType w:val="multilevel"/>
    <w:tmpl w:val="1D7ECD3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6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093113"/>
    <w:multiLevelType w:val="multilevel"/>
    <w:tmpl w:val="9EE8CF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right"/>
      <w:pPr>
        <w:tabs>
          <w:tab w:val="num" w:pos="322"/>
        </w:tabs>
        <w:ind w:left="322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>
    <w:nsid w:val="4E6E0F71"/>
    <w:multiLevelType w:val="multilevel"/>
    <w:tmpl w:val="270A307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37FE7"/>
    <w:multiLevelType w:val="multilevel"/>
    <w:tmpl w:val="1F124E62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24C40"/>
    <w:multiLevelType w:val="multilevel"/>
    <w:tmpl w:val="24844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744A0CE1"/>
    <w:multiLevelType w:val="multilevel"/>
    <w:tmpl w:val="0CC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>
    <w:nsid w:val="7C0A6071"/>
    <w:multiLevelType w:val="multilevel"/>
    <w:tmpl w:val="C50862E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3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1141C5"/>
    <w:rsid w:val="00152133"/>
    <w:rsid w:val="00191285"/>
    <w:rsid w:val="001A6C16"/>
    <w:rsid w:val="001D3131"/>
    <w:rsid w:val="002E2F73"/>
    <w:rsid w:val="002F168A"/>
    <w:rsid w:val="002F3232"/>
    <w:rsid w:val="00325FA6"/>
    <w:rsid w:val="003619FC"/>
    <w:rsid w:val="003F73DA"/>
    <w:rsid w:val="004D6776"/>
    <w:rsid w:val="0052240C"/>
    <w:rsid w:val="00625443"/>
    <w:rsid w:val="006B6CF2"/>
    <w:rsid w:val="00741690"/>
    <w:rsid w:val="00786BFE"/>
    <w:rsid w:val="00841870"/>
    <w:rsid w:val="00860D3E"/>
    <w:rsid w:val="00906C77"/>
    <w:rsid w:val="00947680"/>
    <w:rsid w:val="009A4608"/>
    <w:rsid w:val="009D1318"/>
    <w:rsid w:val="00A33640"/>
    <w:rsid w:val="00A51DED"/>
    <w:rsid w:val="00AB2687"/>
    <w:rsid w:val="00AF0C85"/>
    <w:rsid w:val="00B007A9"/>
    <w:rsid w:val="00B8707E"/>
    <w:rsid w:val="00C3266A"/>
    <w:rsid w:val="00C52880"/>
    <w:rsid w:val="00DF7813"/>
    <w:rsid w:val="00E02CA8"/>
    <w:rsid w:val="00E8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5</cp:revision>
  <dcterms:created xsi:type="dcterms:W3CDTF">2017-11-17T10:49:00Z</dcterms:created>
  <dcterms:modified xsi:type="dcterms:W3CDTF">2017-12-15T07:35:00Z</dcterms:modified>
</cp:coreProperties>
</file>