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1330A64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966542">
        <w:rPr>
          <w:lang w:val="pt-BR"/>
        </w:rPr>
        <w:t>1051 PIP.Smg-20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44243521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F368E0">
        <w:rPr>
          <w:lang w:val="pt-BR"/>
        </w:rPr>
        <w:t xml:space="preserve">Lampu-Lampu dan Modul Life Di </w:t>
      </w:r>
      <w:r w:rsidR="000B61BF">
        <w:rPr>
          <w:lang w:val="pt-BR"/>
        </w:rPr>
        <w:t xml:space="preserve"> </w:t>
      </w:r>
    </w:p>
    <w:p w14:paraId="12A57DEA" w14:textId="578DFFB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</w:t>
      </w:r>
      <w:r w:rsidR="00F368E0">
        <w:rPr>
          <w:lang w:val="pt-BR"/>
        </w:rPr>
        <w:t xml:space="preserve">        Gedung INS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1915A1F1" w:rsidR="00791CE4" w:rsidRPr="00AC1DAE" w:rsidRDefault="00966542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7D9004D0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4409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78B15C22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 xml:space="preserve">Berdasarkan program kerja Unit Laboratorium, Simulator, Workshop dan Engine Hall tahun anggaran 2020, perihal laporan </w:t>
      </w:r>
      <w:r w:rsidR="00F368E0">
        <w:rPr>
          <w:lang w:val="pt-BR"/>
        </w:rPr>
        <w:t>Perawatan dan Perbaikan Lampu-Lampu dan Modul Life Di</w:t>
      </w:r>
      <w:r w:rsidR="00F368E0">
        <w:rPr>
          <w:lang w:val="pt-BR"/>
        </w:rPr>
        <w:t xml:space="preserve"> Gedung INS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3872193C" w:rsidR="00686EF8" w:rsidRDefault="00686EF8" w:rsidP="00F368E0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 xml:space="preserve">Berkaitan dengan butir 1 (satu) di atas, maka kami mengajukan permohonan perawatan </w:t>
      </w:r>
      <w:r w:rsidR="002050AB">
        <w:t>dan per</w:t>
      </w:r>
      <w:r w:rsidR="00F368E0">
        <w:t>baikan</w:t>
      </w:r>
      <w:r>
        <w:t xml:space="preserve"> </w:t>
      </w:r>
      <w:r w:rsidR="00F368E0">
        <w:rPr>
          <w:lang w:val="pt-BR"/>
        </w:rPr>
        <w:t>Lampu-Lampu dan Modul Life Di Gedung INS</w:t>
      </w:r>
      <w:r w:rsidR="00F368E0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r w:rsidRPr="0028665C">
        <w:t xml:space="preserve">Demikian </w:t>
      </w:r>
      <w:r>
        <w:t>permohonan kami, atas perhatiannya dan kerjasamanya diucapkan terima kasih.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30D3BCAE" w:rsidR="00686EF8" w:rsidRPr="00686EF8" w:rsidRDefault="00966542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138D5A73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9525" r="9525" b="952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9E2890A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F368E0">
                              <w:rPr>
                                <w:sz w:val="22"/>
                                <w:szCs w:val="22"/>
                                <w:lang w:val="pt-BR"/>
                              </w:rPr>
                              <w:t>28</w:t>
                            </w:r>
                            <w:r w:rsidR="002A166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F368E0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Capt. Arika Palapa, M.M, M.Mar</w:t>
                            </w:r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69E2890A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F368E0">
                        <w:rPr>
                          <w:sz w:val="22"/>
                          <w:szCs w:val="22"/>
                          <w:lang w:val="pt-BR"/>
                        </w:rPr>
                        <w:t>28</w:t>
                      </w:r>
                      <w:r w:rsidR="002A166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F368E0">
                        <w:rPr>
                          <w:sz w:val="22"/>
                          <w:szCs w:val="22"/>
                          <w:lang w:val="pt-BR"/>
                        </w:rPr>
                        <w:t>April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Capt. Arika Palapa, M.M, M.Mar</w:t>
                      </w:r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54AFA582" w:rsidR="00010E59" w:rsidRDefault="00966542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3A5A4CA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12065" r="9525" b="952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95D251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12065" r="9525" b="698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66542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368E0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E5D2-E13B-4149-85BD-C1ECDB28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2</cp:revision>
  <cp:lastPrinted>2019-04-25T03:40:00Z</cp:lastPrinted>
  <dcterms:created xsi:type="dcterms:W3CDTF">2020-04-28T03:41:00Z</dcterms:created>
  <dcterms:modified xsi:type="dcterms:W3CDTF">2020-04-28T03:41:00Z</dcterms:modified>
</cp:coreProperties>
</file>