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819" w:rsidRDefault="00A71E04">
      <w:pPr>
        <w:widowControl w:val="0"/>
        <w:pBdr>
          <w:top w:val="nil"/>
          <w:left w:val="nil"/>
          <w:bottom w:val="nil"/>
          <w:right w:val="nil"/>
          <w:between w:val="nil"/>
        </w:pBdr>
        <w:spacing w:line="240" w:lineRule="auto"/>
        <w:ind w:right="3230"/>
        <w:jc w:val="right"/>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rPr>
        <w:t xml:space="preserve">PENGESAHAN (APPROVAL) PROGRAM DIKLAT KEPELAUTAN PADA LEMBAGA DIKLAT  </w:t>
      </w:r>
    </w:p>
    <w:p w:rsidR="00181819" w:rsidRDefault="00A71E04">
      <w:pPr>
        <w:widowControl w:val="0"/>
        <w:pBdr>
          <w:top w:val="nil"/>
          <w:left w:val="nil"/>
          <w:bottom w:val="nil"/>
          <w:right w:val="nil"/>
          <w:between w:val="nil"/>
        </w:pBdr>
        <w:spacing w:before="177" w:line="240" w:lineRule="auto"/>
        <w:ind w:right="6208"/>
        <w:jc w:val="right"/>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rPr>
        <w:t xml:space="preserve">PROGRAM SERTIFIKAT </w:t>
      </w:r>
    </w:p>
    <w:p w:rsidR="00181819" w:rsidRDefault="00A71E04">
      <w:pPr>
        <w:widowControl w:val="0"/>
        <w:pBdr>
          <w:top w:val="nil"/>
          <w:left w:val="nil"/>
          <w:bottom w:val="nil"/>
          <w:right w:val="nil"/>
          <w:between w:val="nil"/>
        </w:pBdr>
        <w:spacing w:before="177" w:line="240" w:lineRule="auto"/>
        <w:ind w:right="5354"/>
        <w:jc w:val="right"/>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rPr>
        <w:t xml:space="preserve">ENGINE RESOURCE MANAGEMENT (ERM) </w:t>
      </w:r>
    </w:p>
    <w:p w:rsidR="00181819" w:rsidRDefault="00A71E04">
      <w:pPr>
        <w:widowControl w:val="0"/>
        <w:pBdr>
          <w:top w:val="nil"/>
          <w:left w:val="nil"/>
          <w:bottom w:val="nil"/>
          <w:right w:val="nil"/>
          <w:between w:val="nil"/>
        </w:pBdr>
        <w:spacing w:before="177" w:line="240" w:lineRule="auto"/>
        <w:ind w:right="2537"/>
        <w:jc w:val="right"/>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rPr>
        <w:t xml:space="preserve">SESUAI </w:t>
      </w:r>
      <w:r>
        <w:rPr>
          <w:rFonts w:ascii="Bookman Old Style" w:eastAsia="Bookman Old Style" w:hAnsi="Bookman Old Style" w:cs="Bookman Old Style"/>
          <w:b/>
          <w:i/>
          <w:color w:val="000000"/>
          <w:sz w:val="18"/>
          <w:szCs w:val="18"/>
        </w:rPr>
        <w:t xml:space="preserve">STANDARD TRAINING CERTIFICATION AND WATCHKEEPING (STCW) 1978 </w:t>
      </w:r>
      <w:r>
        <w:rPr>
          <w:rFonts w:ascii="Bookman Old Style" w:eastAsia="Bookman Old Style" w:hAnsi="Bookman Old Style" w:cs="Bookman Old Style"/>
          <w:b/>
          <w:color w:val="000000"/>
          <w:sz w:val="18"/>
          <w:szCs w:val="18"/>
        </w:rPr>
        <w:t xml:space="preserve">AMANDEMEN 2010 </w:t>
      </w:r>
    </w:p>
    <w:p w:rsidR="00181819" w:rsidRDefault="00A71E04">
      <w:pPr>
        <w:widowControl w:val="0"/>
        <w:pBdr>
          <w:top w:val="nil"/>
          <w:left w:val="nil"/>
          <w:bottom w:val="nil"/>
          <w:right w:val="nil"/>
          <w:between w:val="nil"/>
        </w:pBdr>
        <w:spacing w:before="406" w:line="240" w:lineRule="auto"/>
        <w:ind w:left="115"/>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Nama Lembaga Diklat/ </w:t>
      </w:r>
      <w:proofErr w:type="gramStart"/>
      <w:r>
        <w:rPr>
          <w:rFonts w:ascii="Bookman Old Style" w:eastAsia="Bookman Old Style" w:hAnsi="Bookman Old Style" w:cs="Bookman Old Style"/>
          <w:color w:val="000000"/>
          <w:sz w:val="18"/>
          <w:szCs w:val="18"/>
        </w:rPr>
        <w:t>Sekolah :</w:t>
      </w:r>
      <w:proofErr w:type="gramEnd"/>
      <w:r>
        <w:rPr>
          <w:rFonts w:ascii="Bookman Old Style" w:eastAsia="Bookman Old Style" w:hAnsi="Bookman Old Style" w:cs="Bookman Old Style"/>
          <w:color w:val="000000"/>
          <w:sz w:val="18"/>
          <w:szCs w:val="18"/>
        </w:rPr>
        <w:t xml:space="preserve"> </w:t>
      </w:r>
    </w:p>
    <w:p w:rsidR="00181819" w:rsidRDefault="00A71E04">
      <w:pPr>
        <w:widowControl w:val="0"/>
        <w:pBdr>
          <w:top w:val="nil"/>
          <w:left w:val="nil"/>
          <w:bottom w:val="nil"/>
          <w:right w:val="nil"/>
          <w:between w:val="nil"/>
        </w:pBdr>
        <w:spacing w:before="105" w:line="240" w:lineRule="auto"/>
        <w:ind w:left="108"/>
        <w:rPr>
          <w:rFonts w:ascii="Bookman Old Style" w:eastAsia="Bookman Old Style" w:hAnsi="Bookman Old Style" w:cs="Bookman Old Style"/>
          <w:color w:val="000000"/>
          <w:sz w:val="18"/>
          <w:szCs w:val="18"/>
        </w:rPr>
      </w:pPr>
      <w:proofErr w:type="gramStart"/>
      <w:r>
        <w:rPr>
          <w:rFonts w:ascii="Bookman Old Style" w:eastAsia="Bookman Old Style" w:hAnsi="Bookman Old Style" w:cs="Bookman Old Style"/>
          <w:color w:val="000000"/>
          <w:sz w:val="18"/>
          <w:szCs w:val="18"/>
        </w:rPr>
        <w:t>Alamat :</w:t>
      </w:r>
      <w:proofErr w:type="gramEnd"/>
      <w:r>
        <w:rPr>
          <w:rFonts w:ascii="Bookman Old Style" w:eastAsia="Bookman Old Style" w:hAnsi="Bookman Old Style" w:cs="Bookman Old Style"/>
          <w:color w:val="000000"/>
          <w:sz w:val="18"/>
          <w:szCs w:val="18"/>
        </w:rPr>
        <w:t xml:space="preserve"> </w:t>
      </w:r>
    </w:p>
    <w:p w:rsidR="00181819" w:rsidRDefault="00A71E04">
      <w:pPr>
        <w:widowControl w:val="0"/>
        <w:pBdr>
          <w:top w:val="nil"/>
          <w:left w:val="nil"/>
          <w:bottom w:val="nil"/>
          <w:right w:val="nil"/>
          <w:between w:val="nil"/>
        </w:pBdr>
        <w:spacing w:before="105" w:line="240" w:lineRule="auto"/>
        <w:ind w:left="107"/>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Jenis Diklat </w:t>
      </w:r>
      <w:proofErr w:type="gramStart"/>
      <w:r>
        <w:rPr>
          <w:rFonts w:ascii="Bookman Old Style" w:eastAsia="Bookman Old Style" w:hAnsi="Bookman Old Style" w:cs="Bookman Old Style"/>
          <w:color w:val="000000"/>
          <w:sz w:val="18"/>
          <w:szCs w:val="18"/>
        </w:rPr>
        <w:t>Kepelautan :</w:t>
      </w:r>
      <w:proofErr w:type="gramEnd"/>
      <w:r>
        <w:rPr>
          <w:rFonts w:ascii="Bookman Old Style" w:eastAsia="Bookman Old Style" w:hAnsi="Bookman Old Style" w:cs="Bookman Old Style"/>
          <w:color w:val="000000"/>
          <w:sz w:val="18"/>
          <w:szCs w:val="18"/>
        </w:rPr>
        <w:t xml:space="preserve"> ERM </w:t>
      </w:r>
    </w:p>
    <w:p w:rsidR="00181819" w:rsidRDefault="00A71E04">
      <w:pPr>
        <w:widowControl w:val="0"/>
        <w:pBdr>
          <w:top w:val="nil"/>
          <w:left w:val="nil"/>
          <w:bottom w:val="nil"/>
          <w:right w:val="nil"/>
          <w:between w:val="nil"/>
        </w:pBdr>
        <w:spacing w:before="109" w:line="240" w:lineRule="auto"/>
        <w:ind w:left="116"/>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Hari/ tanggal Pelaksanaan  </w:t>
      </w:r>
    </w:p>
    <w:p w:rsidR="00181819" w:rsidRDefault="00A71E04">
      <w:pPr>
        <w:widowControl w:val="0"/>
        <w:pBdr>
          <w:top w:val="nil"/>
          <w:left w:val="nil"/>
          <w:bottom w:val="nil"/>
          <w:right w:val="nil"/>
          <w:between w:val="nil"/>
        </w:pBdr>
        <w:spacing w:line="240" w:lineRule="auto"/>
        <w:ind w:left="3542"/>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 </w:t>
      </w:r>
    </w:p>
    <w:p w:rsidR="00181819" w:rsidRDefault="00A71E04">
      <w:pPr>
        <w:widowControl w:val="0"/>
        <w:pBdr>
          <w:top w:val="nil"/>
          <w:left w:val="nil"/>
          <w:bottom w:val="nil"/>
          <w:right w:val="nil"/>
          <w:between w:val="nil"/>
        </w:pBdr>
        <w:spacing w:before="106" w:line="240" w:lineRule="auto"/>
        <w:ind w:left="115"/>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Bimbingan Teknis (Bimtek) </w:t>
      </w:r>
    </w:p>
    <w:p w:rsidR="00181819" w:rsidRDefault="00A71E04">
      <w:pPr>
        <w:widowControl w:val="0"/>
        <w:pBdr>
          <w:top w:val="nil"/>
          <w:left w:val="nil"/>
          <w:bottom w:val="nil"/>
          <w:right w:val="nil"/>
          <w:between w:val="nil"/>
        </w:pBdr>
        <w:spacing w:before="105" w:line="240" w:lineRule="auto"/>
        <w:ind w:left="118"/>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Status </w:t>
      </w:r>
      <w:proofErr w:type="gramStart"/>
      <w:r>
        <w:rPr>
          <w:rFonts w:ascii="Bookman Old Style" w:eastAsia="Bookman Old Style" w:hAnsi="Bookman Old Style" w:cs="Bookman Old Style"/>
          <w:color w:val="000000"/>
          <w:sz w:val="18"/>
          <w:szCs w:val="18"/>
        </w:rPr>
        <w:t>Pengajuan :</w:t>
      </w:r>
      <w:proofErr w:type="gramEnd"/>
      <w:r>
        <w:rPr>
          <w:rFonts w:ascii="Bookman Old Style" w:eastAsia="Bookman Old Style" w:hAnsi="Bookman Old Style" w:cs="Bookman Old Style"/>
          <w:color w:val="000000"/>
          <w:sz w:val="18"/>
          <w:szCs w:val="18"/>
        </w:rPr>
        <w:t xml:space="preserve"> (Baru / surviallance /pembaharuan)</w:t>
      </w:r>
    </w:p>
    <w:tbl>
      <w:tblPr>
        <w:tblStyle w:val="a"/>
        <w:tblW w:w="150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5"/>
        <w:gridCol w:w="7198"/>
        <w:gridCol w:w="1415"/>
        <w:gridCol w:w="1276"/>
        <w:gridCol w:w="1416"/>
        <w:gridCol w:w="3261"/>
      </w:tblGrid>
      <w:tr w:rsidR="00181819">
        <w:trPr>
          <w:trHeight w:val="435"/>
        </w:trPr>
        <w:tc>
          <w:tcPr>
            <w:tcW w:w="464" w:type="dxa"/>
            <w:vMerge w:val="restart"/>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No </w:t>
            </w:r>
          </w:p>
        </w:tc>
        <w:tc>
          <w:tcPr>
            <w:tcW w:w="7197" w:type="dxa"/>
            <w:vMerge w:val="restart"/>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Persyaratan dan Deskripsi </w:t>
            </w:r>
          </w:p>
        </w:tc>
        <w:tc>
          <w:tcPr>
            <w:tcW w:w="1415" w:type="dxa"/>
            <w:vMerge w:val="restart"/>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35" w:lineRule="auto"/>
              <w:ind w:left="121" w:right="211" w:hanging="2"/>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Pesyaratan </w:t>
            </w:r>
            <w:r>
              <w:rPr>
                <w:rFonts w:ascii="Bookman Old Style" w:eastAsia="Bookman Old Style" w:hAnsi="Bookman Old Style" w:cs="Bookman Old Style"/>
                <w:b/>
                <w:color w:val="000000"/>
                <w:sz w:val="18"/>
                <w:szCs w:val="18"/>
              </w:rPr>
              <w:t xml:space="preserve"> </w:t>
            </w:r>
            <w:r>
              <w:rPr>
                <w:rFonts w:ascii="Bookman Old Style" w:eastAsia="Bookman Old Style" w:hAnsi="Bookman Old Style" w:cs="Bookman Old Style"/>
                <w:b/>
                <w:i/>
                <w:color w:val="000000"/>
                <w:sz w:val="18"/>
                <w:szCs w:val="18"/>
                <w:shd w:val="clear" w:color="auto" w:fill="FFE599"/>
              </w:rPr>
              <w:t>(Quantity</w:t>
            </w:r>
            <w:r>
              <w:rPr>
                <w:rFonts w:ascii="Bookman Old Style" w:eastAsia="Bookman Old Style" w:hAnsi="Bookman Old Style" w:cs="Bookman Old Style"/>
                <w:b/>
                <w:color w:val="000000"/>
                <w:sz w:val="18"/>
                <w:szCs w:val="18"/>
                <w:shd w:val="clear" w:color="auto" w:fill="FFE599"/>
              </w:rPr>
              <w:t>)</w:t>
            </w:r>
          </w:p>
        </w:tc>
        <w:tc>
          <w:tcPr>
            <w:tcW w:w="2692" w:type="dxa"/>
            <w:gridSpan w:val="2"/>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35" w:lineRule="auto"/>
              <w:ind w:left="266" w:right="245"/>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Kepemilikan </w:t>
            </w:r>
            <w:r>
              <w:rPr>
                <w:rFonts w:ascii="Bookman Old Style" w:eastAsia="Bookman Old Style" w:hAnsi="Bookman Old Style" w:cs="Bookman Old Style"/>
                <w:b/>
                <w:i/>
                <w:color w:val="000000"/>
                <w:sz w:val="18"/>
                <w:szCs w:val="18"/>
                <w:shd w:val="clear" w:color="auto" w:fill="FFE599"/>
              </w:rPr>
              <w:t>(Quantity)</w:t>
            </w:r>
            <w:r>
              <w:rPr>
                <w:rFonts w:ascii="Bookman Old Style" w:eastAsia="Bookman Old Style" w:hAnsi="Bookman Old Style" w:cs="Bookman Old Style"/>
                <w:b/>
                <w:i/>
                <w:color w:val="000000"/>
                <w:sz w:val="18"/>
                <w:szCs w:val="18"/>
              </w:rPr>
              <w:t xml:space="preserve"> </w:t>
            </w:r>
            <w:r>
              <w:rPr>
                <w:rFonts w:ascii="Bookman Old Style" w:eastAsia="Bookman Old Style" w:hAnsi="Bookman Old Style" w:cs="Bookman Old Style"/>
                <w:b/>
                <w:color w:val="000000"/>
                <w:sz w:val="18"/>
                <w:szCs w:val="18"/>
                <w:shd w:val="clear" w:color="auto" w:fill="FFE599"/>
              </w:rPr>
              <w:t xml:space="preserve">dan Kondisi Sarana </w:t>
            </w:r>
          </w:p>
        </w:tc>
        <w:tc>
          <w:tcPr>
            <w:tcW w:w="3260" w:type="dxa"/>
            <w:vMerge w:val="restart"/>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Catatan </w:t>
            </w:r>
          </w:p>
        </w:tc>
      </w:tr>
      <w:tr w:rsidR="00181819">
        <w:trPr>
          <w:trHeight w:val="427"/>
        </w:trPr>
        <w:tc>
          <w:tcPr>
            <w:tcW w:w="464" w:type="dxa"/>
            <w:vMerge/>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7197" w:type="dxa"/>
            <w:vMerge/>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1415" w:type="dxa"/>
            <w:vMerge/>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1276"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Score Max </w:t>
            </w:r>
          </w:p>
        </w:tc>
        <w:tc>
          <w:tcPr>
            <w:tcW w:w="1416"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36" w:lineRule="auto"/>
              <w:ind w:left="126" w:right="51"/>
              <w:jc w:val="center"/>
              <w:rPr>
                <w:rFonts w:ascii="Bookman Old Style" w:eastAsia="Bookman Old Style" w:hAnsi="Bookman Old Style" w:cs="Bookman Old Style"/>
                <w:b/>
                <w:color w:val="000000"/>
                <w:sz w:val="18"/>
                <w:szCs w:val="18"/>
                <w:shd w:val="clear" w:color="auto" w:fill="FFE599"/>
              </w:rPr>
            </w:pPr>
            <w:proofErr w:type="gramStart"/>
            <w:r>
              <w:rPr>
                <w:rFonts w:ascii="Bookman Old Style" w:eastAsia="Bookman Old Style" w:hAnsi="Bookman Old Style" w:cs="Bookman Old Style"/>
                <w:b/>
                <w:color w:val="000000"/>
                <w:sz w:val="18"/>
                <w:szCs w:val="18"/>
                <w:shd w:val="clear" w:color="auto" w:fill="FFE599"/>
              </w:rPr>
              <w:t xml:space="preserve">Kepemilikan </w:t>
            </w:r>
            <w:r>
              <w:rPr>
                <w:rFonts w:ascii="Bookman Old Style" w:eastAsia="Bookman Old Style" w:hAnsi="Bookman Old Style" w:cs="Bookman Old Style"/>
                <w:b/>
                <w:color w:val="000000"/>
                <w:sz w:val="18"/>
                <w:szCs w:val="18"/>
              </w:rPr>
              <w:t xml:space="preserve"> </w:t>
            </w:r>
            <w:r>
              <w:rPr>
                <w:rFonts w:ascii="Bookman Old Style" w:eastAsia="Bookman Old Style" w:hAnsi="Bookman Old Style" w:cs="Bookman Old Style"/>
                <w:b/>
                <w:color w:val="000000"/>
                <w:sz w:val="18"/>
                <w:szCs w:val="18"/>
                <w:shd w:val="clear" w:color="auto" w:fill="FFE599"/>
              </w:rPr>
              <w:t>(</w:t>
            </w:r>
            <w:proofErr w:type="gramEnd"/>
            <w:r>
              <w:rPr>
                <w:rFonts w:ascii="Bookman Old Style" w:eastAsia="Bookman Old Style" w:hAnsi="Bookman Old Style" w:cs="Bookman Old Style"/>
                <w:b/>
                <w:color w:val="000000"/>
                <w:sz w:val="18"/>
                <w:szCs w:val="18"/>
                <w:shd w:val="clear" w:color="auto" w:fill="FFE599"/>
              </w:rPr>
              <w:t>%)</w:t>
            </w:r>
          </w:p>
        </w:tc>
        <w:tc>
          <w:tcPr>
            <w:tcW w:w="3260" w:type="dxa"/>
            <w:vMerge/>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r>
      <w:tr w:rsidR="00181819">
        <w:trPr>
          <w:trHeight w:val="432"/>
        </w:trPr>
        <w:tc>
          <w:tcPr>
            <w:tcW w:w="464"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ind w:left="118"/>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rPr>
              <w:t xml:space="preserve">I </w:t>
            </w:r>
          </w:p>
        </w:tc>
        <w:tc>
          <w:tcPr>
            <w:tcW w:w="7197"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ind w:left="112"/>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rPr>
              <w:t>A. Sarana</w:t>
            </w:r>
          </w:p>
        </w:tc>
        <w:tc>
          <w:tcPr>
            <w:tcW w:w="1415"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b/>
                <w:color w:val="000000"/>
                <w:sz w:val="18"/>
                <w:szCs w:val="18"/>
              </w:rPr>
            </w:pPr>
          </w:p>
        </w:tc>
        <w:tc>
          <w:tcPr>
            <w:tcW w:w="1276"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b/>
                <w:color w:val="000000"/>
                <w:sz w:val="18"/>
                <w:szCs w:val="18"/>
              </w:rPr>
            </w:pPr>
          </w:p>
        </w:tc>
        <w:tc>
          <w:tcPr>
            <w:tcW w:w="1416"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b/>
                <w:color w:val="000000"/>
                <w:sz w:val="18"/>
                <w:szCs w:val="18"/>
              </w:rPr>
            </w:pPr>
          </w:p>
        </w:tc>
        <w:tc>
          <w:tcPr>
            <w:tcW w:w="3260"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b/>
                <w:color w:val="000000"/>
                <w:sz w:val="18"/>
                <w:szCs w:val="18"/>
              </w:rPr>
            </w:pPr>
          </w:p>
        </w:tc>
      </w:tr>
      <w:tr w:rsidR="00181819">
        <w:trPr>
          <w:trHeight w:val="644"/>
        </w:trPr>
        <w:tc>
          <w:tcPr>
            <w:tcW w:w="464"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b/>
                <w:color w:val="000000"/>
                <w:sz w:val="18"/>
                <w:szCs w:val="18"/>
              </w:rPr>
            </w:pPr>
          </w:p>
        </w:tc>
        <w:tc>
          <w:tcPr>
            <w:tcW w:w="7197"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35" w:lineRule="auto"/>
              <w:ind w:left="644" w:right="55" w:hanging="2"/>
              <w:jc w:val="both"/>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Lembaga Diklat Kepelautan diwajibkan memiliki sarana berdasarkan:  STCW 1978 Amandemen 2010 ketentuan Reg. III/1-2 </w:t>
            </w:r>
            <w:r>
              <w:rPr>
                <w:rFonts w:ascii="Bookman Old Style" w:eastAsia="Bookman Old Style" w:hAnsi="Bookman Old Style" w:cs="Bookman Old Style"/>
                <w:i/>
                <w:color w:val="000000"/>
                <w:sz w:val="18"/>
                <w:szCs w:val="18"/>
              </w:rPr>
              <w:t xml:space="preserve">and STCW </w:t>
            </w:r>
            <w:proofErr w:type="gramStart"/>
            <w:r>
              <w:rPr>
                <w:rFonts w:ascii="Bookman Old Style" w:eastAsia="Bookman Old Style" w:hAnsi="Bookman Old Style" w:cs="Bookman Old Style"/>
                <w:i/>
                <w:color w:val="000000"/>
                <w:sz w:val="18"/>
                <w:szCs w:val="18"/>
              </w:rPr>
              <w:t>Code  Section</w:t>
            </w:r>
            <w:proofErr w:type="gramEnd"/>
            <w:r>
              <w:rPr>
                <w:rFonts w:ascii="Bookman Old Style" w:eastAsia="Bookman Old Style" w:hAnsi="Bookman Old Style" w:cs="Bookman Old Style"/>
                <w:i/>
                <w:color w:val="000000"/>
                <w:sz w:val="18"/>
                <w:szCs w:val="18"/>
              </w:rPr>
              <w:t xml:space="preserve"> </w:t>
            </w:r>
            <w:r>
              <w:rPr>
                <w:rFonts w:ascii="Bookman Old Style" w:eastAsia="Bookman Old Style" w:hAnsi="Bookman Old Style" w:cs="Bookman Old Style"/>
                <w:color w:val="000000"/>
                <w:sz w:val="18"/>
                <w:szCs w:val="18"/>
              </w:rPr>
              <w:t>A</w:t>
            </w:r>
            <w:r>
              <w:rPr>
                <w:rFonts w:ascii="Bookman Old Style" w:eastAsia="Bookman Old Style" w:hAnsi="Bookman Old Style" w:cs="Bookman Old Style"/>
                <w:i/>
                <w:color w:val="000000"/>
                <w:sz w:val="18"/>
                <w:szCs w:val="18"/>
              </w:rPr>
              <w:t>-</w:t>
            </w:r>
            <w:r>
              <w:rPr>
                <w:rFonts w:ascii="Bookman Old Style" w:eastAsia="Bookman Old Style" w:hAnsi="Bookman Old Style" w:cs="Bookman Old Style"/>
                <w:color w:val="000000"/>
                <w:sz w:val="18"/>
                <w:szCs w:val="18"/>
              </w:rPr>
              <w:t>III/1 paragraph 1 – 10, IMO Model Course 1.01.</w:t>
            </w:r>
          </w:p>
        </w:tc>
        <w:tc>
          <w:tcPr>
            <w:tcW w:w="1415"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276"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416"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181819">
        <w:trPr>
          <w:trHeight w:val="219"/>
        </w:trPr>
        <w:tc>
          <w:tcPr>
            <w:tcW w:w="464"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197"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ind w:left="661"/>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1. Peralatan</w:t>
            </w:r>
          </w:p>
        </w:tc>
        <w:tc>
          <w:tcPr>
            <w:tcW w:w="1415"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1276"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1416"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3260"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r>
      <w:tr w:rsidR="00181819">
        <w:trPr>
          <w:trHeight w:val="432"/>
        </w:trPr>
        <w:tc>
          <w:tcPr>
            <w:tcW w:w="464"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7197"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ind w:left="1377"/>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30"/>
                <w:szCs w:val="30"/>
                <w:vertAlign w:val="subscript"/>
              </w:rPr>
              <w:t>1</w:t>
            </w:r>
            <w:r>
              <w:rPr>
                <w:rFonts w:ascii="Bookman Old Style" w:eastAsia="Bookman Old Style" w:hAnsi="Bookman Old Style" w:cs="Bookman Old Style"/>
                <w:color w:val="000000"/>
                <w:sz w:val="18"/>
                <w:szCs w:val="18"/>
              </w:rPr>
              <w:t xml:space="preserve">Ruang kelas </w:t>
            </w:r>
          </w:p>
        </w:tc>
        <w:tc>
          <w:tcPr>
            <w:tcW w:w="1415"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Untuk 24  </w:t>
            </w:r>
          </w:p>
          <w:p w:rsidR="00181819" w:rsidRDefault="00A71E04">
            <w:pPr>
              <w:widowControl w:val="0"/>
              <w:pBdr>
                <w:top w:val="nil"/>
                <w:left w:val="nil"/>
                <w:bottom w:val="nil"/>
                <w:right w:val="nil"/>
                <w:between w:val="nil"/>
              </w:pBdr>
              <w:spacing w:before="1"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peserta</w:t>
            </w:r>
          </w:p>
        </w:tc>
        <w:tc>
          <w:tcPr>
            <w:tcW w:w="1276"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416"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181819">
        <w:trPr>
          <w:trHeight w:val="223"/>
        </w:trPr>
        <w:tc>
          <w:tcPr>
            <w:tcW w:w="464"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197"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ind w:left="1356"/>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2 Overhead Projector </w:t>
            </w:r>
          </w:p>
        </w:tc>
        <w:tc>
          <w:tcPr>
            <w:tcW w:w="1415"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Set </w:t>
            </w:r>
          </w:p>
        </w:tc>
        <w:tc>
          <w:tcPr>
            <w:tcW w:w="1276"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ind w:left="12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0.2 %</w:t>
            </w:r>
          </w:p>
        </w:tc>
        <w:tc>
          <w:tcPr>
            <w:tcW w:w="1416"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181819">
        <w:trPr>
          <w:trHeight w:val="220"/>
        </w:trPr>
        <w:tc>
          <w:tcPr>
            <w:tcW w:w="464"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197"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ind w:left="1356"/>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3 Blackboard/whiteboard </w:t>
            </w:r>
          </w:p>
        </w:tc>
        <w:tc>
          <w:tcPr>
            <w:tcW w:w="1415"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Set </w:t>
            </w:r>
          </w:p>
        </w:tc>
        <w:tc>
          <w:tcPr>
            <w:tcW w:w="1276"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ind w:left="12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0.2 %</w:t>
            </w:r>
          </w:p>
        </w:tc>
        <w:tc>
          <w:tcPr>
            <w:tcW w:w="1416"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181819">
        <w:trPr>
          <w:trHeight w:val="220"/>
        </w:trPr>
        <w:tc>
          <w:tcPr>
            <w:tcW w:w="464"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197"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ind w:left="1355"/>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4 Recording/playback facility for debriefing </w:t>
            </w:r>
          </w:p>
        </w:tc>
        <w:tc>
          <w:tcPr>
            <w:tcW w:w="1415"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buah </w:t>
            </w:r>
          </w:p>
        </w:tc>
        <w:tc>
          <w:tcPr>
            <w:tcW w:w="1276"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ind w:left="12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0.2 %</w:t>
            </w:r>
          </w:p>
        </w:tc>
        <w:tc>
          <w:tcPr>
            <w:tcW w:w="1416"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181819">
        <w:trPr>
          <w:trHeight w:val="224"/>
        </w:trPr>
        <w:tc>
          <w:tcPr>
            <w:tcW w:w="464"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197"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ind w:left="136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5 Engine Room Simulator </w:t>
            </w:r>
          </w:p>
        </w:tc>
        <w:tc>
          <w:tcPr>
            <w:tcW w:w="1415"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buah </w:t>
            </w:r>
          </w:p>
        </w:tc>
        <w:tc>
          <w:tcPr>
            <w:tcW w:w="1276"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ind w:left="12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0.2 %</w:t>
            </w:r>
          </w:p>
        </w:tc>
        <w:tc>
          <w:tcPr>
            <w:tcW w:w="1416"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181819">
        <w:trPr>
          <w:trHeight w:val="220"/>
        </w:trPr>
        <w:tc>
          <w:tcPr>
            <w:tcW w:w="464"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197"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415"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276"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416"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181819">
        <w:trPr>
          <w:trHeight w:val="219"/>
        </w:trPr>
        <w:tc>
          <w:tcPr>
            <w:tcW w:w="464"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197"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ind w:left="643"/>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2. Alat bantu pembelajaran/Teaching Aids</w:t>
            </w:r>
          </w:p>
        </w:tc>
        <w:tc>
          <w:tcPr>
            <w:tcW w:w="1415"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1276"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1416"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3260"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r>
      <w:tr w:rsidR="00181819">
        <w:trPr>
          <w:trHeight w:val="224"/>
        </w:trPr>
        <w:tc>
          <w:tcPr>
            <w:tcW w:w="464"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7197"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ind w:right="1269"/>
              <w:jc w:val="right"/>
              <w:rPr>
                <w:rFonts w:ascii="Bookman Old Style" w:eastAsia="Bookman Old Style" w:hAnsi="Bookman Old Style" w:cs="Bookman Old Style"/>
                <w:i/>
                <w:color w:val="262626"/>
                <w:sz w:val="18"/>
                <w:szCs w:val="18"/>
              </w:rPr>
            </w:pPr>
            <w:r>
              <w:rPr>
                <w:rFonts w:ascii="Bookman Old Style" w:eastAsia="Bookman Old Style" w:hAnsi="Bookman Old Style" w:cs="Bookman Old Style"/>
                <w:color w:val="262626"/>
                <w:sz w:val="18"/>
                <w:szCs w:val="18"/>
              </w:rPr>
              <w:t xml:space="preserve">A1 </w:t>
            </w:r>
            <w:r>
              <w:rPr>
                <w:rFonts w:ascii="Bookman Old Style" w:eastAsia="Bookman Old Style" w:hAnsi="Bookman Old Style" w:cs="Bookman Old Style"/>
                <w:i/>
                <w:color w:val="262626"/>
                <w:sz w:val="18"/>
                <w:szCs w:val="18"/>
              </w:rPr>
              <w:t xml:space="preserve">Instructor manual and its Appendixes; </w:t>
            </w:r>
          </w:p>
        </w:tc>
        <w:tc>
          <w:tcPr>
            <w:tcW w:w="1415"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i/>
                <w:color w:val="262626"/>
                <w:sz w:val="18"/>
                <w:szCs w:val="18"/>
              </w:rPr>
            </w:pPr>
          </w:p>
        </w:tc>
        <w:tc>
          <w:tcPr>
            <w:tcW w:w="1276"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ind w:left="12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0.2 %</w:t>
            </w:r>
          </w:p>
        </w:tc>
        <w:tc>
          <w:tcPr>
            <w:tcW w:w="1416"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181819">
        <w:trPr>
          <w:trHeight w:val="220"/>
        </w:trPr>
        <w:tc>
          <w:tcPr>
            <w:tcW w:w="464"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197"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ind w:left="2052"/>
              <w:rPr>
                <w:rFonts w:ascii="Bookman Old Style" w:eastAsia="Bookman Old Style" w:hAnsi="Bookman Old Style" w:cs="Bookman Old Style"/>
                <w:i/>
                <w:color w:val="262626"/>
                <w:sz w:val="18"/>
                <w:szCs w:val="18"/>
              </w:rPr>
            </w:pPr>
            <w:r>
              <w:rPr>
                <w:rFonts w:ascii="Bookman Old Style" w:eastAsia="Bookman Old Style" w:hAnsi="Bookman Old Style" w:cs="Bookman Old Style"/>
                <w:color w:val="000000"/>
                <w:sz w:val="18"/>
                <w:szCs w:val="18"/>
              </w:rPr>
              <w:t xml:space="preserve">A2 </w:t>
            </w:r>
            <w:r>
              <w:rPr>
                <w:rFonts w:ascii="Bookman Old Style" w:eastAsia="Bookman Old Style" w:hAnsi="Bookman Old Style" w:cs="Bookman Old Style"/>
                <w:i/>
                <w:color w:val="262626"/>
                <w:sz w:val="18"/>
                <w:szCs w:val="18"/>
              </w:rPr>
              <w:t xml:space="preserve">Videos; </w:t>
            </w:r>
          </w:p>
        </w:tc>
        <w:tc>
          <w:tcPr>
            <w:tcW w:w="1415"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i/>
                <w:color w:val="262626"/>
                <w:sz w:val="18"/>
                <w:szCs w:val="18"/>
              </w:rPr>
            </w:pPr>
          </w:p>
        </w:tc>
        <w:tc>
          <w:tcPr>
            <w:tcW w:w="1276"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ind w:left="12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0.2 %</w:t>
            </w:r>
          </w:p>
        </w:tc>
        <w:tc>
          <w:tcPr>
            <w:tcW w:w="1416"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181819">
        <w:trPr>
          <w:trHeight w:val="220"/>
        </w:trPr>
        <w:tc>
          <w:tcPr>
            <w:tcW w:w="464"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197"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ind w:left="2052"/>
              <w:rPr>
                <w:rFonts w:ascii="Bookman Old Style" w:eastAsia="Bookman Old Style" w:hAnsi="Bookman Old Style" w:cs="Bookman Old Style"/>
                <w:i/>
                <w:color w:val="262626"/>
                <w:sz w:val="18"/>
                <w:szCs w:val="18"/>
              </w:rPr>
            </w:pPr>
            <w:r>
              <w:rPr>
                <w:rFonts w:ascii="Bookman Old Style" w:eastAsia="Bookman Old Style" w:hAnsi="Bookman Old Style" w:cs="Bookman Old Style"/>
                <w:color w:val="262626"/>
                <w:sz w:val="18"/>
                <w:szCs w:val="18"/>
              </w:rPr>
              <w:t xml:space="preserve">A3 </w:t>
            </w:r>
            <w:r>
              <w:rPr>
                <w:rFonts w:ascii="Bookman Old Style" w:eastAsia="Bookman Old Style" w:hAnsi="Bookman Old Style" w:cs="Bookman Old Style"/>
                <w:i/>
                <w:color w:val="262626"/>
                <w:sz w:val="18"/>
                <w:szCs w:val="18"/>
              </w:rPr>
              <w:t xml:space="preserve">PC (Engineering </w:t>
            </w:r>
            <w:proofErr w:type="gramStart"/>
            <w:r>
              <w:rPr>
                <w:rFonts w:ascii="Bookman Old Style" w:eastAsia="Bookman Old Style" w:hAnsi="Bookman Old Style" w:cs="Bookman Old Style"/>
                <w:i/>
                <w:color w:val="262626"/>
                <w:sz w:val="18"/>
                <w:szCs w:val="18"/>
              </w:rPr>
              <w:t>CBT )</w:t>
            </w:r>
            <w:proofErr w:type="gramEnd"/>
            <w:r>
              <w:rPr>
                <w:rFonts w:ascii="Bookman Old Style" w:eastAsia="Bookman Old Style" w:hAnsi="Bookman Old Style" w:cs="Bookman Old Style"/>
                <w:i/>
                <w:color w:val="262626"/>
                <w:sz w:val="18"/>
                <w:szCs w:val="18"/>
              </w:rPr>
              <w:t xml:space="preserve">. </w:t>
            </w:r>
          </w:p>
        </w:tc>
        <w:tc>
          <w:tcPr>
            <w:tcW w:w="1415"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i/>
                <w:color w:val="262626"/>
                <w:sz w:val="18"/>
                <w:szCs w:val="18"/>
              </w:rPr>
            </w:pPr>
          </w:p>
        </w:tc>
        <w:tc>
          <w:tcPr>
            <w:tcW w:w="1276"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ind w:left="12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0.2 %</w:t>
            </w:r>
          </w:p>
        </w:tc>
        <w:tc>
          <w:tcPr>
            <w:tcW w:w="1416"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181819">
        <w:trPr>
          <w:trHeight w:val="224"/>
        </w:trPr>
        <w:tc>
          <w:tcPr>
            <w:tcW w:w="464"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197"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415"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276"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416"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181819">
        <w:trPr>
          <w:trHeight w:val="219"/>
        </w:trPr>
        <w:tc>
          <w:tcPr>
            <w:tcW w:w="464"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197"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ind w:left="643"/>
              <w:rPr>
                <w:rFonts w:ascii="Bookman Old Style" w:eastAsia="Bookman Old Style" w:hAnsi="Bookman Old Style" w:cs="Bookman Old Style"/>
                <w:b/>
                <w:i/>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3</w:t>
            </w:r>
            <w:r>
              <w:rPr>
                <w:rFonts w:ascii="Bookman Old Style" w:eastAsia="Bookman Old Style" w:hAnsi="Bookman Old Style" w:cs="Bookman Old Style"/>
                <w:color w:val="000000"/>
                <w:sz w:val="18"/>
                <w:szCs w:val="18"/>
                <w:shd w:val="clear" w:color="auto" w:fill="FFE599"/>
              </w:rPr>
              <w:t xml:space="preserve">. </w:t>
            </w:r>
            <w:r>
              <w:rPr>
                <w:rFonts w:ascii="Bookman Old Style" w:eastAsia="Bookman Old Style" w:hAnsi="Bookman Old Style" w:cs="Bookman Old Style"/>
                <w:b/>
                <w:i/>
                <w:color w:val="000000"/>
                <w:sz w:val="18"/>
                <w:szCs w:val="18"/>
                <w:shd w:val="clear" w:color="auto" w:fill="FFE599"/>
              </w:rPr>
              <w:t>Referensi</w:t>
            </w:r>
          </w:p>
        </w:tc>
        <w:tc>
          <w:tcPr>
            <w:tcW w:w="1415"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b/>
                <w:i/>
                <w:color w:val="000000"/>
                <w:sz w:val="18"/>
                <w:szCs w:val="18"/>
                <w:shd w:val="clear" w:color="auto" w:fill="FFE599"/>
              </w:rPr>
            </w:pPr>
          </w:p>
        </w:tc>
        <w:tc>
          <w:tcPr>
            <w:tcW w:w="1276"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b/>
                <w:i/>
                <w:color w:val="000000"/>
                <w:sz w:val="18"/>
                <w:szCs w:val="18"/>
                <w:shd w:val="clear" w:color="auto" w:fill="FFE599"/>
              </w:rPr>
            </w:pPr>
          </w:p>
        </w:tc>
        <w:tc>
          <w:tcPr>
            <w:tcW w:w="1416"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b/>
                <w:i/>
                <w:color w:val="000000"/>
                <w:sz w:val="18"/>
                <w:szCs w:val="18"/>
                <w:shd w:val="clear" w:color="auto" w:fill="FFE599"/>
              </w:rPr>
            </w:pPr>
          </w:p>
        </w:tc>
        <w:tc>
          <w:tcPr>
            <w:tcW w:w="3260"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b/>
                <w:i/>
                <w:color w:val="000000"/>
                <w:sz w:val="18"/>
                <w:szCs w:val="18"/>
                <w:shd w:val="clear" w:color="auto" w:fill="FFE599"/>
              </w:rPr>
            </w:pPr>
          </w:p>
        </w:tc>
      </w:tr>
      <w:tr w:rsidR="00181819">
        <w:trPr>
          <w:trHeight w:val="252"/>
        </w:trPr>
        <w:tc>
          <w:tcPr>
            <w:tcW w:w="464"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b/>
                <w:i/>
                <w:color w:val="000000"/>
                <w:sz w:val="18"/>
                <w:szCs w:val="18"/>
                <w:shd w:val="clear" w:color="auto" w:fill="FFE599"/>
              </w:rPr>
            </w:pPr>
          </w:p>
        </w:tc>
        <w:tc>
          <w:tcPr>
            <w:tcW w:w="7197"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ind w:left="1355"/>
              <w:rPr>
                <w:rFonts w:ascii="Bookman Old Style" w:eastAsia="Bookman Old Style" w:hAnsi="Bookman Old Style" w:cs="Bookman Old Style"/>
                <w:i/>
                <w:color w:val="000000"/>
                <w:sz w:val="18"/>
                <w:szCs w:val="18"/>
              </w:rPr>
            </w:pPr>
            <w:r>
              <w:rPr>
                <w:rFonts w:ascii="Bookman Old Style" w:eastAsia="Bookman Old Style" w:hAnsi="Bookman Old Style" w:cs="Bookman Old Style"/>
                <w:i/>
                <w:color w:val="000000"/>
                <w:sz w:val="18"/>
                <w:szCs w:val="18"/>
              </w:rPr>
              <w:t>R1 STCW 95.</w:t>
            </w:r>
          </w:p>
        </w:tc>
        <w:tc>
          <w:tcPr>
            <w:tcW w:w="1415"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i/>
                <w:color w:val="000000"/>
                <w:sz w:val="18"/>
                <w:szCs w:val="18"/>
              </w:rPr>
            </w:pPr>
          </w:p>
        </w:tc>
        <w:tc>
          <w:tcPr>
            <w:tcW w:w="1276"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i/>
                <w:color w:val="000000"/>
                <w:sz w:val="18"/>
                <w:szCs w:val="18"/>
              </w:rPr>
            </w:pPr>
          </w:p>
        </w:tc>
        <w:tc>
          <w:tcPr>
            <w:tcW w:w="1416"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i/>
                <w:color w:val="000000"/>
                <w:sz w:val="18"/>
                <w:szCs w:val="18"/>
              </w:rPr>
            </w:pPr>
          </w:p>
        </w:tc>
        <w:tc>
          <w:tcPr>
            <w:tcW w:w="3260"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i/>
                <w:color w:val="000000"/>
                <w:sz w:val="18"/>
                <w:szCs w:val="18"/>
              </w:rPr>
            </w:pPr>
            <w:bookmarkStart w:id="0" w:name="_GoBack"/>
            <w:bookmarkEnd w:id="0"/>
          </w:p>
        </w:tc>
      </w:tr>
      <w:tr w:rsidR="00181819">
        <w:trPr>
          <w:trHeight w:val="223"/>
        </w:trPr>
        <w:tc>
          <w:tcPr>
            <w:tcW w:w="464"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i/>
                <w:color w:val="000000"/>
                <w:sz w:val="18"/>
                <w:szCs w:val="18"/>
              </w:rPr>
            </w:pPr>
          </w:p>
        </w:tc>
        <w:tc>
          <w:tcPr>
            <w:tcW w:w="7197"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ind w:left="119"/>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B. PRASARANA</w:t>
            </w:r>
          </w:p>
        </w:tc>
        <w:tc>
          <w:tcPr>
            <w:tcW w:w="1415"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1276"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1416"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3260"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r>
    </w:tbl>
    <w:p w:rsidR="00181819" w:rsidRDefault="00181819">
      <w:pPr>
        <w:widowControl w:val="0"/>
        <w:pBdr>
          <w:top w:val="nil"/>
          <w:left w:val="nil"/>
          <w:bottom w:val="nil"/>
          <w:right w:val="nil"/>
          <w:between w:val="nil"/>
        </w:pBdr>
        <w:rPr>
          <w:color w:val="000000"/>
        </w:rPr>
      </w:pPr>
    </w:p>
    <w:p w:rsidR="00181819" w:rsidRDefault="00181819">
      <w:pPr>
        <w:widowControl w:val="0"/>
        <w:pBdr>
          <w:top w:val="nil"/>
          <w:left w:val="nil"/>
          <w:bottom w:val="nil"/>
          <w:right w:val="nil"/>
          <w:between w:val="nil"/>
        </w:pBdr>
        <w:rPr>
          <w:color w:val="000000"/>
        </w:rPr>
      </w:pPr>
    </w:p>
    <w:p w:rsidR="00181819" w:rsidRDefault="00A71E04">
      <w:pPr>
        <w:widowControl w:val="0"/>
        <w:pBdr>
          <w:top w:val="nil"/>
          <w:left w:val="nil"/>
          <w:bottom w:val="nil"/>
          <w:right w:val="nil"/>
          <w:between w:val="nil"/>
        </w:pBdr>
        <w:spacing w:line="240" w:lineRule="auto"/>
        <w:ind w:right="7265"/>
        <w:jc w:val="right"/>
        <w:rPr>
          <w:color w:val="000000"/>
          <w:sz w:val="18"/>
          <w:szCs w:val="18"/>
        </w:rPr>
      </w:pPr>
      <w:r>
        <w:rPr>
          <w:color w:val="000000"/>
          <w:sz w:val="18"/>
          <w:szCs w:val="18"/>
        </w:rPr>
        <w:t xml:space="preserve">1 </w:t>
      </w:r>
    </w:p>
    <w:tbl>
      <w:tblPr>
        <w:tblStyle w:val="a0"/>
        <w:tblW w:w="150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5"/>
        <w:gridCol w:w="7198"/>
        <w:gridCol w:w="1415"/>
        <w:gridCol w:w="1276"/>
        <w:gridCol w:w="1416"/>
        <w:gridCol w:w="3261"/>
      </w:tblGrid>
      <w:tr w:rsidR="00181819">
        <w:trPr>
          <w:trHeight w:val="432"/>
        </w:trPr>
        <w:tc>
          <w:tcPr>
            <w:tcW w:w="464" w:type="dxa"/>
            <w:vMerge w:val="restart"/>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No </w:t>
            </w:r>
          </w:p>
        </w:tc>
        <w:tc>
          <w:tcPr>
            <w:tcW w:w="7197" w:type="dxa"/>
            <w:vMerge w:val="restart"/>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Persyaratan dan Deskripsi </w:t>
            </w:r>
          </w:p>
        </w:tc>
        <w:tc>
          <w:tcPr>
            <w:tcW w:w="1415" w:type="dxa"/>
            <w:vMerge w:val="restart"/>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31" w:lineRule="auto"/>
              <w:ind w:left="121" w:right="211" w:hanging="2"/>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Pesyaratan </w:t>
            </w:r>
            <w:r>
              <w:rPr>
                <w:rFonts w:ascii="Bookman Old Style" w:eastAsia="Bookman Old Style" w:hAnsi="Bookman Old Style" w:cs="Bookman Old Style"/>
                <w:b/>
                <w:color w:val="000000"/>
                <w:sz w:val="18"/>
                <w:szCs w:val="18"/>
              </w:rPr>
              <w:t xml:space="preserve"> </w:t>
            </w:r>
            <w:r>
              <w:rPr>
                <w:rFonts w:ascii="Bookman Old Style" w:eastAsia="Bookman Old Style" w:hAnsi="Bookman Old Style" w:cs="Bookman Old Style"/>
                <w:b/>
                <w:i/>
                <w:color w:val="000000"/>
                <w:sz w:val="18"/>
                <w:szCs w:val="18"/>
                <w:shd w:val="clear" w:color="auto" w:fill="FFE599"/>
              </w:rPr>
              <w:t>(Quantity</w:t>
            </w:r>
            <w:r>
              <w:rPr>
                <w:rFonts w:ascii="Bookman Old Style" w:eastAsia="Bookman Old Style" w:hAnsi="Bookman Old Style" w:cs="Bookman Old Style"/>
                <w:b/>
                <w:color w:val="000000"/>
                <w:sz w:val="18"/>
                <w:szCs w:val="18"/>
                <w:shd w:val="clear" w:color="auto" w:fill="FFE599"/>
              </w:rPr>
              <w:t>)</w:t>
            </w:r>
          </w:p>
        </w:tc>
        <w:tc>
          <w:tcPr>
            <w:tcW w:w="2692" w:type="dxa"/>
            <w:gridSpan w:val="2"/>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31" w:lineRule="auto"/>
              <w:ind w:left="266" w:right="245"/>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Kepemilikan </w:t>
            </w:r>
            <w:r>
              <w:rPr>
                <w:rFonts w:ascii="Bookman Old Style" w:eastAsia="Bookman Old Style" w:hAnsi="Bookman Old Style" w:cs="Bookman Old Style"/>
                <w:b/>
                <w:i/>
                <w:color w:val="000000"/>
                <w:sz w:val="18"/>
                <w:szCs w:val="18"/>
                <w:shd w:val="clear" w:color="auto" w:fill="FFE599"/>
              </w:rPr>
              <w:t>(Quantity)</w:t>
            </w:r>
            <w:r>
              <w:rPr>
                <w:rFonts w:ascii="Bookman Old Style" w:eastAsia="Bookman Old Style" w:hAnsi="Bookman Old Style" w:cs="Bookman Old Style"/>
                <w:b/>
                <w:i/>
                <w:color w:val="000000"/>
                <w:sz w:val="18"/>
                <w:szCs w:val="18"/>
              </w:rPr>
              <w:t xml:space="preserve"> </w:t>
            </w:r>
            <w:r>
              <w:rPr>
                <w:rFonts w:ascii="Bookman Old Style" w:eastAsia="Bookman Old Style" w:hAnsi="Bookman Old Style" w:cs="Bookman Old Style"/>
                <w:b/>
                <w:color w:val="000000"/>
                <w:sz w:val="18"/>
                <w:szCs w:val="18"/>
                <w:shd w:val="clear" w:color="auto" w:fill="FFE599"/>
              </w:rPr>
              <w:t xml:space="preserve">dan Kondisi Sarana </w:t>
            </w:r>
          </w:p>
        </w:tc>
        <w:tc>
          <w:tcPr>
            <w:tcW w:w="3260" w:type="dxa"/>
            <w:vMerge w:val="restart"/>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Catatan </w:t>
            </w:r>
          </w:p>
        </w:tc>
      </w:tr>
      <w:tr w:rsidR="00181819">
        <w:trPr>
          <w:trHeight w:val="426"/>
        </w:trPr>
        <w:tc>
          <w:tcPr>
            <w:tcW w:w="464" w:type="dxa"/>
            <w:vMerge/>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7197" w:type="dxa"/>
            <w:vMerge/>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1415" w:type="dxa"/>
            <w:vMerge/>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1276"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Score Max </w:t>
            </w:r>
          </w:p>
        </w:tc>
        <w:tc>
          <w:tcPr>
            <w:tcW w:w="1416"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31" w:lineRule="auto"/>
              <w:ind w:left="126" w:right="51"/>
              <w:jc w:val="center"/>
              <w:rPr>
                <w:rFonts w:ascii="Bookman Old Style" w:eastAsia="Bookman Old Style" w:hAnsi="Bookman Old Style" w:cs="Bookman Old Style"/>
                <w:b/>
                <w:color w:val="000000"/>
                <w:sz w:val="18"/>
                <w:szCs w:val="18"/>
                <w:shd w:val="clear" w:color="auto" w:fill="FFE599"/>
              </w:rPr>
            </w:pPr>
            <w:proofErr w:type="gramStart"/>
            <w:r>
              <w:rPr>
                <w:rFonts w:ascii="Bookman Old Style" w:eastAsia="Bookman Old Style" w:hAnsi="Bookman Old Style" w:cs="Bookman Old Style"/>
                <w:b/>
                <w:color w:val="000000"/>
                <w:sz w:val="18"/>
                <w:szCs w:val="18"/>
                <w:shd w:val="clear" w:color="auto" w:fill="FFE599"/>
              </w:rPr>
              <w:t xml:space="preserve">Kepemilikan </w:t>
            </w:r>
            <w:r>
              <w:rPr>
                <w:rFonts w:ascii="Bookman Old Style" w:eastAsia="Bookman Old Style" w:hAnsi="Bookman Old Style" w:cs="Bookman Old Style"/>
                <w:b/>
                <w:color w:val="000000"/>
                <w:sz w:val="18"/>
                <w:szCs w:val="18"/>
              </w:rPr>
              <w:t xml:space="preserve"> </w:t>
            </w:r>
            <w:r>
              <w:rPr>
                <w:rFonts w:ascii="Bookman Old Style" w:eastAsia="Bookman Old Style" w:hAnsi="Bookman Old Style" w:cs="Bookman Old Style"/>
                <w:b/>
                <w:color w:val="000000"/>
                <w:sz w:val="18"/>
                <w:szCs w:val="18"/>
                <w:shd w:val="clear" w:color="auto" w:fill="FFE599"/>
              </w:rPr>
              <w:t>(</w:t>
            </w:r>
            <w:proofErr w:type="gramEnd"/>
            <w:r>
              <w:rPr>
                <w:rFonts w:ascii="Bookman Old Style" w:eastAsia="Bookman Old Style" w:hAnsi="Bookman Old Style" w:cs="Bookman Old Style"/>
                <w:b/>
                <w:color w:val="000000"/>
                <w:sz w:val="18"/>
                <w:szCs w:val="18"/>
                <w:shd w:val="clear" w:color="auto" w:fill="FFE599"/>
              </w:rPr>
              <w:t>%)</w:t>
            </w:r>
          </w:p>
        </w:tc>
        <w:tc>
          <w:tcPr>
            <w:tcW w:w="3260" w:type="dxa"/>
            <w:vMerge/>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r>
      <w:tr w:rsidR="00181819">
        <w:trPr>
          <w:trHeight w:val="1492"/>
        </w:trPr>
        <w:tc>
          <w:tcPr>
            <w:tcW w:w="464"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7197"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34" w:lineRule="auto"/>
              <w:ind w:left="641" w:right="50" w:firstLine="5"/>
              <w:jc w:val="both"/>
              <w:rPr>
                <w:rFonts w:ascii="Bookman Old Style" w:eastAsia="Bookman Old Style" w:hAnsi="Bookman Old Style" w:cs="Bookman Old Style"/>
                <w:b/>
                <w:i/>
                <w:color w:val="000000"/>
                <w:sz w:val="18"/>
                <w:szCs w:val="18"/>
              </w:rPr>
            </w:pPr>
            <w:r>
              <w:rPr>
                <w:rFonts w:ascii="Bookman Old Style" w:eastAsia="Bookman Old Style" w:hAnsi="Bookman Old Style" w:cs="Bookman Old Style"/>
                <w:color w:val="000000"/>
                <w:sz w:val="18"/>
                <w:szCs w:val="18"/>
              </w:rPr>
              <w:t xml:space="preserve">Setiap lembaga diklat kepelautan wajib memiliki prasarana yang meliputi  lahan dan bangunan, ruang kelas, ruang pimpinan, ruang pendidik,  ruang tata usaha, ruang perpustakaan, ruang laboratorium/ </w:t>
            </w:r>
            <w:r>
              <w:rPr>
                <w:rFonts w:ascii="Bookman Old Style" w:eastAsia="Bookman Old Style" w:hAnsi="Bookman Old Style" w:cs="Bookman Old Style"/>
                <w:i/>
                <w:color w:val="000000"/>
                <w:sz w:val="18"/>
                <w:szCs w:val="18"/>
              </w:rPr>
              <w:t>simulator</w:t>
            </w:r>
            <w:r>
              <w:rPr>
                <w:rFonts w:ascii="Bookman Old Style" w:eastAsia="Bookman Old Style" w:hAnsi="Bookman Old Style" w:cs="Bookman Old Style"/>
                <w:color w:val="000000"/>
                <w:sz w:val="18"/>
                <w:szCs w:val="18"/>
              </w:rPr>
              <w:t xml:space="preserve">/  praktek/ bengkel kerja, ruang kantin, instalasi daya, tempat berolah  raga, tempat beribadah, tempat berkreasi dan tempat lain yang  diperlukan untuk menunjang proses pembelajaran lebih teratur dan  berkelanjutan sesuai dengan ketentuan </w:t>
            </w:r>
            <w:r>
              <w:rPr>
                <w:rFonts w:ascii="Bookman Old Style" w:eastAsia="Bookman Old Style" w:hAnsi="Bookman Old Style" w:cs="Bookman Old Style"/>
                <w:b/>
                <w:i/>
                <w:color w:val="000000"/>
                <w:sz w:val="18"/>
                <w:szCs w:val="18"/>
              </w:rPr>
              <w:t>IMO Model Course</w:t>
            </w:r>
            <w:r>
              <w:rPr>
                <w:rFonts w:ascii="Bookman Old Style" w:eastAsia="Bookman Old Style" w:hAnsi="Bookman Old Style" w:cs="Bookman Old Style"/>
                <w:b/>
                <w:i/>
                <w:color w:val="000000"/>
                <w:sz w:val="18"/>
                <w:szCs w:val="18"/>
              </w:rPr>
              <w:t xml:space="preserve"> 7.03</w:t>
            </w:r>
          </w:p>
        </w:tc>
        <w:tc>
          <w:tcPr>
            <w:tcW w:w="1415"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b/>
                <w:i/>
                <w:color w:val="000000"/>
                <w:sz w:val="18"/>
                <w:szCs w:val="18"/>
              </w:rPr>
            </w:pPr>
          </w:p>
        </w:tc>
        <w:tc>
          <w:tcPr>
            <w:tcW w:w="1276"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b/>
                <w:i/>
                <w:color w:val="000000"/>
                <w:sz w:val="18"/>
                <w:szCs w:val="18"/>
              </w:rPr>
            </w:pPr>
          </w:p>
        </w:tc>
        <w:tc>
          <w:tcPr>
            <w:tcW w:w="1416"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b/>
                <w:i/>
                <w:color w:val="000000"/>
                <w:sz w:val="18"/>
                <w:szCs w:val="18"/>
              </w:rPr>
            </w:pPr>
          </w:p>
        </w:tc>
        <w:tc>
          <w:tcPr>
            <w:tcW w:w="3260"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b/>
                <w:i/>
                <w:color w:val="000000"/>
                <w:sz w:val="18"/>
                <w:szCs w:val="18"/>
              </w:rPr>
            </w:pPr>
          </w:p>
        </w:tc>
      </w:tr>
      <w:tr w:rsidR="00181819">
        <w:trPr>
          <w:trHeight w:val="219"/>
        </w:trPr>
        <w:tc>
          <w:tcPr>
            <w:tcW w:w="464"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b/>
                <w:i/>
                <w:color w:val="000000"/>
                <w:sz w:val="18"/>
                <w:szCs w:val="18"/>
              </w:rPr>
            </w:pPr>
          </w:p>
        </w:tc>
        <w:tc>
          <w:tcPr>
            <w:tcW w:w="7197"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ind w:left="661"/>
              <w:rPr>
                <w:rFonts w:ascii="Bookman Old Style" w:eastAsia="Bookman Old Style" w:hAnsi="Bookman Old Style" w:cs="Bookman Old Style"/>
                <w:b/>
                <w:color w:val="000000"/>
                <w:sz w:val="18"/>
                <w:szCs w:val="18"/>
                <w:shd w:val="clear" w:color="auto" w:fill="FFF2CC"/>
              </w:rPr>
            </w:pPr>
            <w:r>
              <w:rPr>
                <w:rFonts w:ascii="Bookman Old Style" w:eastAsia="Bookman Old Style" w:hAnsi="Bookman Old Style" w:cs="Bookman Old Style"/>
                <w:b/>
                <w:color w:val="000000"/>
                <w:sz w:val="18"/>
                <w:szCs w:val="18"/>
                <w:shd w:val="clear" w:color="auto" w:fill="FFF2CC"/>
              </w:rPr>
              <w:t xml:space="preserve">1. Lahan dan Bangunan </w:t>
            </w:r>
          </w:p>
        </w:tc>
        <w:tc>
          <w:tcPr>
            <w:tcW w:w="1415"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F2CC"/>
              </w:rPr>
            </w:pPr>
          </w:p>
        </w:tc>
        <w:tc>
          <w:tcPr>
            <w:tcW w:w="1276"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1,5</w:t>
            </w:r>
          </w:p>
        </w:tc>
        <w:tc>
          <w:tcPr>
            <w:tcW w:w="1416"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181819">
        <w:trPr>
          <w:trHeight w:val="220"/>
        </w:trPr>
        <w:tc>
          <w:tcPr>
            <w:tcW w:w="464"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197"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ind w:right="1141"/>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a. Lahan harus memiliki status hak atas tanah; </w:t>
            </w:r>
          </w:p>
        </w:tc>
        <w:tc>
          <w:tcPr>
            <w:tcW w:w="1415"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276"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0,16 %</w:t>
            </w:r>
          </w:p>
        </w:tc>
        <w:tc>
          <w:tcPr>
            <w:tcW w:w="1416"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181819">
        <w:trPr>
          <w:trHeight w:val="856"/>
        </w:trPr>
        <w:tc>
          <w:tcPr>
            <w:tcW w:w="464"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197"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35" w:lineRule="auto"/>
              <w:ind w:left="2059" w:right="55" w:hanging="706"/>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b. Lahan sesuai dengan peruntukkan lokasi yang diatur  dalam Rencana Tata Ruang Wilayah atau rencana lain  </w:t>
            </w:r>
          </w:p>
          <w:p w:rsidR="00181819" w:rsidRDefault="00A71E04">
            <w:pPr>
              <w:widowControl w:val="0"/>
              <w:pBdr>
                <w:top w:val="nil"/>
                <w:left w:val="nil"/>
                <w:bottom w:val="nil"/>
                <w:right w:val="nil"/>
                <w:between w:val="nil"/>
              </w:pBdr>
              <w:spacing w:before="1" w:line="240" w:lineRule="auto"/>
              <w:ind w:right="56"/>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yang lebih rinci dan mengikat serta mendapat ijin  </w:t>
            </w:r>
          </w:p>
          <w:p w:rsidR="00181819" w:rsidRDefault="00A71E04">
            <w:pPr>
              <w:widowControl w:val="0"/>
              <w:pBdr>
                <w:top w:val="nil"/>
                <w:left w:val="nil"/>
                <w:bottom w:val="nil"/>
                <w:right w:val="nil"/>
                <w:between w:val="nil"/>
              </w:pBdr>
              <w:spacing w:before="1" w:line="240" w:lineRule="auto"/>
              <w:ind w:right="1085"/>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pemanfaatan tanah dari pemerintah setempat</w:t>
            </w:r>
          </w:p>
        </w:tc>
        <w:tc>
          <w:tcPr>
            <w:tcW w:w="1415"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276"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0,16 %</w:t>
            </w:r>
          </w:p>
        </w:tc>
        <w:tc>
          <w:tcPr>
            <w:tcW w:w="1416"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181819">
        <w:trPr>
          <w:trHeight w:val="643"/>
        </w:trPr>
        <w:tc>
          <w:tcPr>
            <w:tcW w:w="464"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197"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31" w:lineRule="auto"/>
              <w:ind w:left="2057" w:right="55" w:hanging="702"/>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c. Lahan terhindar dari potensi bahaya yang mengancam  kesehatan, keselamatan jiwa gangguan pencemaran air,  </w:t>
            </w:r>
          </w:p>
          <w:p w:rsidR="00181819" w:rsidRDefault="00A71E04">
            <w:pPr>
              <w:widowControl w:val="0"/>
              <w:pBdr>
                <w:top w:val="nil"/>
                <w:left w:val="nil"/>
                <w:bottom w:val="nil"/>
                <w:right w:val="nil"/>
                <w:between w:val="nil"/>
              </w:pBdr>
              <w:spacing w:before="8" w:line="240" w:lineRule="auto"/>
              <w:ind w:left="2053"/>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udara dan kebisingan</w:t>
            </w:r>
          </w:p>
        </w:tc>
        <w:tc>
          <w:tcPr>
            <w:tcW w:w="1415"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276"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0,16 %</w:t>
            </w:r>
          </w:p>
        </w:tc>
        <w:tc>
          <w:tcPr>
            <w:tcW w:w="1416"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181819">
        <w:trPr>
          <w:trHeight w:val="432"/>
        </w:trPr>
        <w:tc>
          <w:tcPr>
            <w:tcW w:w="464"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197"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35" w:lineRule="auto"/>
              <w:ind w:left="2057" w:right="55" w:hanging="702"/>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d. Lahan memiliki akses untuk penyelamatan dalam  keadaan darurat</w:t>
            </w:r>
          </w:p>
        </w:tc>
        <w:tc>
          <w:tcPr>
            <w:tcW w:w="1415"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276"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0,16 %</w:t>
            </w:r>
          </w:p>
        </w:tc>
        <w:tc>
          <w:tcPr>
            <w:tcW w:w="1416"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181819">
        <w:trPr>
          <w:trHeight w:val="644"/>
        </w:trPr>
        <w:tc>
          <w:tcPr>
            <w:tcW w:w="464"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197"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31" w:lineRule="auto"/>
              <w:ind w:left="2057" w:right="54" w:hanging="702"/>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e. Bangunan dilengkapi ijin mendirikan bangunan dan ijin  pembangunan sesuai ketentuan nasional terkait yang  </w:t>
            </w:r>
          </w:p>
          <w:p w:rsidR="00181819" w:rsidRDefault="00A71E04">
            <w:pPr>
              <w:widowControl w:val="0"/>
              <w:pBdr>
                <w:top w:val="nil"/>
                <w:left w:val="nil"/>
                <w:bottom w:val="nil"/>
                <w:right w:val="nil"/>
                <w:between w:val="nil"/>
              </w:pBdr>
              <w:spacing w:before="8" w:line="240" w:lineRule="auto"/>
              <w:ind w:left="2057"/>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berlaku</w:t>
            </w:r>
          </w:p>
        </w:tc>
        <w:tc>
          <w:tcPr>
            <w:tcW w:w="1415"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276"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0,16 %</w:t>
            </w:r>
          </w:p>
        </w:tc>
        <w:tc>
          <w:tcPr>
            <w:tcW w:w="1416"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181819">
        <w:trPr>
          <w:trHeight w:val="855"/>
        </w:trPr>
        <w:tc>
          <w:tcPr>
            <w:tcW w:w="464"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197"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31" w:lineRule="auto"/>
              <w:ind w:left="2059" w:right="55" w:hanging="705"/>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f. Pembangunan gedung atau ruang baru harus dirancang  dan dibangun secara permanen, dilaksanakan dan  </w:t>
            </w:r>
          </w:p>
          <w:p w:rsidR="00181819" w:rsidRDefault="00A71E04">
            <w:pPr>
              <w:widowControl w:val="0"/>
              <w:pBdr>
                <w:top w:val="nil"/>
                <w:left w:val="nil"/>
                <w:bottom w:val="nil"/>
                <w:right w:val="nil"/>
                <w:between w:val="nil"/>
              </w:pBdr>
              <w:spacing w:before="8" w:line="240" w:lineRule="auto"/>
              <w:ind w:right="51"/>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diawasi secara professional serta mampu bertahan  </w:t>
            </w:r>
          </w:p>
          <w:p w:rsidR="00181819" w:rsidRDefault="00A71E04">
            <w:pPr>
              <w:widowControl w:val="0"/>
              <w:pBdr>
                <w:top w:val="nil"/>
                <w:left w:val="nil"/>
                <w:bottom w:val="nil"/>
                <w:right w:val="nil"/>
                <w:between w:val="nil"/>
              </w:pBdr>
              <w:spacing w:before="1" w:line="240" w:lineRule="auto"/>
              <w:ind w:left="2058"/>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minimal 20 (dua puluh) tahun</w:t>
            </w:r>
          </w:p>
        </w:tc>
        <w:tc>
          <w:tcPr>
            <w:tcW w:w="1415"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276"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0,16 %</w:t>
            </w:r>
          </w:p>
        </w:tc>
        <w:tc>
          <w:tcPr>
            <w:tcW w:w="1416"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181819">
        <w:trPr>
          <w:trHeight w:val="1068"/>
        </w:trPr>
        <w:tc>
          <w:tcPr>
            <w:tcW w:w="464"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197"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35" w:lineRule="auto"/>
              <w:ind w:left="2053" w:right="55" w:hanging="699"/>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g. Bangunan dilengkapi dengan instalasi daya/ listrik  utama dan tenaga cadangan yang mencukupi serta  </w:t>
            </w:r>
          </w:p>
          <w:p w:rsidR="00181819" w:rsidRDefault="00A71E04">
            <w:pPr>
              <w:widowControl w:val="0"/>
              <w:pBdr>
                <w:top w:val="nil"/>
                <w:left w:val="nil"/>
                <w:bottom w:val="nil"/>
                <w:right w:val="nil"/>
                <w:between w:val="nil"/>
              </w:pBdr>
              <w:spacing w:before="5" w:line="240" w:lineRule="auto"/>
              <w:ind w:right="55"/>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memenuhi persyaratan tata bangunan, keselamatan,  </w:t>
            </w:r>
          </w:p>
          <w:p w:rsidR="00181819" w:rsidRDefault="00A71E04">
            <w:pPr>
              <w:widowControl w:val="0"/>
              <w:pBdr>
                <w:top w:val="nil"/>
                <w:left w:val="nil"/>
                <w:bottom w:val="nil"/>
                <w:right w:val="nil"/>
                <w:between w:val="nil"/>
              </w:pBdr>
              <w:spacing w:before="1" w:line="240" w:lineRule="auto"/>
              <w:ind w:right="51"/>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kesehatan, kenyamanan, dan keamanan sesuai ketentan  </w:t>
            </w:r>
          </w:p>
          <w:p w:rsidR="00181819" w:rsidRDefault="00A71E04">
            <w:pPr>
              <w:widowControl w:val="0"/>
              <w:pBdr>
                <w:top w:val="nil"/>
                <w:left w:val="nil"/>
                <w:bottom w:val="nil"/>
                <w:right w:val="nil"/>
                <w:between w:val="nil"/>
              </w:pBdr>
              <w:spacing w:before="1"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nasional yang terkait yang berlaku;</w:t>
            </w:r>
          </w:p>
        </w:tc>
        <w:tc>
          <w:tcPr>
            <w:tcW w:w="1415"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276"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0,16 %</w:t>
            </w:r>
          </w:p>
        </w:tc>
        <w:tc>
          <w:tcPr>
            <w:tcW w:w="1416"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181819">
        <w:trPr>
          <w:trHeight w:val="651"/>
        </w:trPr>
        <w:tc>
          <w:tcPr>
            <w:tcW w:w="464"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197"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ind w:left="1354"/>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h. Bangunan menyediakan: </w:t>
            </w:r>
          </w:p>
          <w:p w:rsidR="00181819" w:rsidRDefault="00A71E04">
            <w:pPr>
              <w:widowControl w:val="0"/>
              <w:pBdr>
                <w:top w:val="nil"/>
                <w:left w:val="nil"/>
                <w:bottom w:val="nil"/>
                <w:right w:val="nil"/>
                <w:between w:val="nil"/>
              </w:pBdr>
              <w:spacing w:before="13" w:line="240" w:lineRule="auto"/>
              <w:ind w:right="55"/>
              <w:jc w:val="right"/>
              <w:rPr>
                <w:rFonts w:ascii="Bookman Old Style" w:eastAsia="Bookman Old Style" w:hAnsi="Bookman Old Style" w:cs="Bookman Old Style"/>
                <w:color w:val="000000"/>
                <w:sz w:val="18"/>
                <w:szCs w:val="18"/>
              </w:rPr>
            </w:pPr>
            <w:r>
              <w:rPr>
                <w:rFonts w:ascii="Noto Sans Symbols" w:eastAsia="Noto Sans Symbols" w:hAnsi="Noto Sans Symbols" w:cs="Noto Sans Symbols"/>
                <w:color w:val="000000"/>
                <w:sz w:val="18"/>
                <w:szCs w:val="18"/>
              </w:rPr>
              <w:t>∙</w:t>
            </w:r>
            <w:r>
              <w:rPr>
                <w:rFonts w:ascii="Noto Sans Symbols" w:eastAsia="Noto Sans Symbols" w:hAnsi="Noto Sans Symbols" w:cs="Noto Sans Symbols"/>
                <w:color w:val="000000"/>
                <w:sz w:val="18"/>
                <w:szCs w:val="18"/>
              </w:rPr>
              <w:t xml:space="preserve"> </w:t>
            </w:r>
            <w:r>
              <w:rPr>
                <w:rFonts w:ascii="Bookman Old Style" w:eastAsia="Bookman Old Style" w:hAnsi="Bookman Old Style" w:cs="Bookman Old Style"/>
                <w:color w:val="000000"/>
                <w:sz w:val="18"/>
                <w:szCs w:val="18"/>
              </w:rPr>
              <w:t xml:space="preserve">Fasilitas dan aksesibilitas yang mudah, aman  </w:t>
            </w:r>
          </w:p>
          <w:p w:rsidR="00181819" w:rsidRDefault="00A71E04">
            <w:pPr>
              <w:widowControl w:val="0"/>
              <w:pBdr>
                <w:top w:val="nil"/>
                <w:left w:val="nil"/>
                <w:bottom w:val="nil"/>
                <w:right w:val="nil"/>
                <w:between w:val="nil"/>
              </w:pBdr>
              <w:spacing w:line="240" w:lineRule="auto"/>
              <w:ind w:right="296"/>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dan nyaman termasuk bagi penyandang cacat;</w:t>
            </w:r>
          </w:p>
        </w:tc>
        <w:tc>
          <w:tcPr>
            <w:tcW w:w="1415"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p w:rsidR="00181819" w:rsidRDefault="00A71E04">
            <w:pPr>
              <w:widowControl w:val="0"/>
              <w:pBdr>
                <w:top w:val="nil"/>
                <w:left w:val="nil"/>
                <w:bottom w:val="nil"/>
                <w:right w:val="nil"/>
                <w:between w:val="nil"/>
              </w:pBdr>
              <w:spacing w:before="1"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276"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0,16 % </w:t>
            </w:r>
          </w:p>
          <w:p w:rsidR="00181819" w:rsidRDefault="00A71E04">
            <w:pPr>
              <w:widowControl w:val="0"/>
              <w:pBdr>
                <w:top w:val="nil"/>
                <w:left w:val="nil"/>
                <w:bottom w:val="nil"/>
                <w:right w:val="nil"/>
                <w:between w:val="nil"/>
              </w:pBdr>
              <w:spacing w:before="1"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0,16 %</w:t>
            </w:r>
          </w:p>
        </w:tc>
        <w:tc>
          <w:tcPr>
            <w:tcW w:w="1416"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181819">
        <w:trPr>
          <w:trHeight w:val="656"/>
        </w:trPr>
        <w:tc>
          <w:tcPr>
            <w:tcW w:w="464"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197"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ind w:right="54"/>
              <w:jc w:val="right"/>
              <w:rPr>
                <w:rFonts w:ascii="Bookman Old Style" w:eastAsia="Bookman Old Style" w:hAnsi="Bookman Old Style" w:cs="Bookman Old Style"/>
                <w:color w:val="000000"/>
                <w:sz w:val="18"/>
                <w:szCs w:val="18"/>
              </w:rPr>
            </w:pPr>
            <w:r>
              <w:rPr>
                <w:rFonts w:ascii="Noto Sans Symbols" w:eastAsia="Noto Sans Symbols" w:hAnsi="Noto Sans Symbols" w:cs="Noto Sans Symbols"/>
                <w:color w:val="000000"/>
                <w:sz w:val="18"/>
                <w:szCs w:val="18"/>
              </w:rPr>
              <w:t>∙</w:t>
            </w:r>
            <w:r>
              <w:rPr>
                <w:rFonts w:ascii="Noto Sans Symbols" w:eastAsia="Noto Sans Symbols" w:hAnsi="Noto Sans Symbols" w:cs="Noto Sans Symbols"/>
                <w:color w:val="000000"/>
                <w:sz w:val="18"/>
                <w:szCs w:val="18"/>
              </w:rPr>
              <w:t xml:space="preserve"> </w:t>
            </w:r>
            <w:r>
              <w:rPr>
                <w:rFonts w:ascii="Bookman Old Style" w:eastAsia="Bookman Old Style" w:hAnsi="Bookman Old Style" w:cs="Bookman Old Style"/>
                <w:color w:val="000000"/>
                <w:sz w:val="18"/>
                <w:szCs w:val="18"/>
              </w:rPr>
              <w:t xml:space="preserve">Sistem peringatan bahaya bagi pengguna, pintu  </w:t>
            </w:r>
          </w:p>
          <w:p w:rsidR="00181819" w:rsidRDefault="00A71E04">
            <w:pPr>
              <w:widowControl w:val="0"/>
              <w:pBdr>
                <w:top w:val="nil"/>
                <w:left w:val="nil"/>
                <w:bottom w:val="nil"/>
                <w:right w:val="nil"/>
                <w:between w:val="nil"/>
              </w:pBdr>
              <w:spacing w:line="240" w:lineRule="auto"/>
              <w:ind w:right="55"/>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keluar darurat dan jalur evakuasi jika terjadi  </w:t>
            </w:r>
          </w:p>
          <w:p w:rsidR="00181819" w:rsidRDefault="00A71E04">
            <w:pPr>
              <w:widowControl w:val="0"/>
              <w:pBdr>
                <w:top w:val="nil"/>
                <w:left w:val="nil"/>
                <w:bottom w:val="nil"/>
                <w:right w:val="nil"/>
                <w:between w:val="nil"/>
              </w:pBdr>
              <w:spacing w:before="1" w:line="240" w:lineRule="auto"/>
              <w:ind w:right="171"/>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bencana kebakaran dan/ atau bencana lainnya;</w:t>
            </w:r>
          </w:p>
        </w:tc>
        <w:tc>
          <w:tcPr>
            <w:tcW w:w="1415"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276"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0,16 %</w:t>
            </w:r>
          </w:p>
        </w:tc>
        <w:tc>
          <w:tcPr>
            <w:tcW w:w="1416"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181819">
        <w:trPr>
          <w:trHeight w:val="444"/>
        </w:trPr>
        <w:tc>
          <w:tcPr>
            <w:tcW w:w="464"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197"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ind w:right="54"/>
              <w:jc w:val="right"/>
              <w:rPr>
                <w:rFonts w:ascii="Bookman Old Style" w:eastAsia="Bookman Old Style" w:hAnsi="Bookman Old Style" w:cs="Bookman Old Style"/>
                <w:color w:val="000000"/>
                <w:sz w:val="18"/>
                <w:szCs w:val="18"/>
              </w:rPr>
            </w:pPr>
            <w:r>
              <w:rPr>
                <w:rFonts w:ascii="Noto Sans Symbols" w:eastAsia="Noto Sans Symbols" w:hAnsi="Noto Sans Symbols" w:cs="Noto Sans Symbols"/>
                <w:color w:val="000000"/>
                <w:sz w:val="18"/>
                <w:szCs w:val="18"/>
              </w:rPr>
              <w:t>∙</w:t>
            </w:r>
            <w:r>
              <w:rPr>
                <w:rFonts w:ascii="Noto Sans Symbols" w:eastAsia="Noto Sans Symbols" w:hAnsi="Noto Sans Symbols" w:cs="Noto Sans Symbols"/>
                <w:color w:val="000000"/>
                <w:sz w:val="18"/>
                <w:szCs w:val="18"/>
              </w:rPr>
              <w:t xml:space="preserve"> </w:t>
            </w:r>
            <w:r>
              <w:rPr>
                <w:rFonts w:ascii="Bookman Old Style" w:eastAsia="Bookman Old Style" w:hAnsi="Bookman Old Style" w:cs="Bookman Old Style"/>
                <w:color w:val="000000"/>
                <w:sz w:val="18"/>
                <w:szCs w:val="18"/>
              </w:rPr>
              <w:t xml:space="preserve">Akses evakuasi yang dapat dicapai dengan  </w:t>
            </w:r>
          </w:p>
          <w:p w:rsidR="00181819" w:rsidRDefault="00A71E04">
            <w:pPr>
              <w:widowControl w:val="0"/>
              <w:pBdr>
                <w:top w:val="nil"/>
                <w:left w:val="nil"/>
                <w:bottom w:val="nil"/>
                <w:right w:val="nil"/>
                <w:between w:val="nil"/>
              </w:pBdr>
              <w:spacing w:line="240" w:lineRule="auto"/>
              <w:ind w:right="131"/>
              <w:jc w:val="right"/>
              <w:rPr>
                <w:rFonts w:ascii="Bookman Old Style" w:eastAsia="Bookman Old Style" w:hAnsi="Bookman Old Style" w:cs="Bookman Old Style"/>
                <w:color w:val="000000"/>
                <w:sz w:val="18"/>
                <w:szCs w:val="18"/>
              </w:rPr>
            </w:pPr>
            <w:proofErr w:type="gramStart"/>
            <w:r>
              <w:rPr>
                <w:rFonts w:ascii="Bookman Old Style" w:eastAsia="Bookman Old Style" w:hAnsi="Bookman Old Style" w:cs="Bookman Old Style"/>
                <w:color w:val="000000"/>
                <w:sz w:val="18"/>
                <w:szCs w:val="18"/>
              </w:rPr>
              <w:t>mudah</w:t>
            </w:r>
            <w:proofErr w:type="gramEnd"/>
            <w:r>
              <w:rPr>
                <w:rFonts w:ascii="Bookman Old Style" w:eastAsia="Bookman Old Style" w:hAnsi="Bookman Old Style" w:cs="Bookman Old Style"/>
                <w:color w:val="000000"/>
                <w:sz w:val="18"/>
                <w:szCs w:val="18"/>
              </w:rPr>
              <w:t xml:space="preserve"> dan dilengkapi penunjuk arah yang jelas.</w:t>
            </w:r>
          </w:p>
        </w:tc>
        <w:tc>
          <w:tcPr>
            <w:tcW w:w="1415"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276"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0,16 %</w:t>
            </w:r>
          </w:p>
        </w:tc>
        <w:tc>
          <w:tcPr>
            <w:tcW w:w="1416"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181819">
        <w:trPr>
          <w:trHeight w:val="219"/>
        </w:trPr>
        <w:tc>
          <w:tcPr>
            <w:tcW w:w="464"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197"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ind w:left="643"/>
              <w:rPr>
                <w:rFonts w:ascii="Bookman Old Style" w:eastAsia="Bookman Old Style" w:hAnsi="Bookman Old Style" w:cs="Bookman Old Style"/>
                <w:b/>
                <w:color w:val="000000"/>
                <w:sz w:val="18"/>
                <w:szCs w:val="18"/>
                <w:shd w:val="clear" w:color="auto" w:fill="FFF2CC"/>
              </w:rPr>
            </w:pPr>
            <w:r>
              <w:rPr>
                <w:rFonts w:ascii="Bookman Old Style" w:eastAsia="Bookman Old Style" w:hAnsi="Bookman Old Style" w:cs="Bookman Old Style"/>
                <w:b/>
                <w:color w:val="000000"/>
                <w:sz w:val="18"/>
                <w:szCs w:val="18"/>
                <w:shd w:val="clear" w:color="auto" w:fill="FFF2CC"/>
              </w:rPr>
              <w:t xml:space="preserve">2. Ruang Kelas </w:t>
            </w:r>
          </w:p>
        </w:tc>
        <w:tc>
          <w:tcPr>
            <w:tcW w:w="1415"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F2CC"/>
              </w:rPr>
            </w:pPr>
          </w:p>
        </w:tc>
        <w:tc>
          <w:tcPr>
            <w:tcW w:w="1276"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1</w:t>
            </w:r>
          </w:p>
        </w:tc>
        <w:tc>
          <w:tcPr>
            <w:tcW w:w="1416"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181819">
        <w:trPr>
          <w:trHeight w:val="648"/>
        </w:trPr>
        <w:tc>
          <w:tcPr>
            <w:tcW w:w="464"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197"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36" w:lineRule="auto"/>
              <w:ind w:left="2057" w:right="53" w:hanging="702"/>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a. Digunakan untuk kegiatan pembelajaran teori dan  praktek yang tidak memerlukan peralatan khusus atau  </w:t>
            </w:r>
          </w:p>
          <w:p w:rsidR="00181819" w:rsidRDefault="00A71E04">
            <w:pPr>
              <w:widowControl w:val="0"/>
              <w:pBdr>
                <w:top w:val="nil"/>
                <w:left w:val="nil"/>
                <w:bottom w:val="nil"/>
                <w:right w:val="nil"/>
                <w:between w:val="nil"/>
              </w:pBdr>
              <w:spacing w:line="240" w:lineRule="auto"/>
              <w:ind w:left="2057"/>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praktek yang mudah dihadirkan;</w:t>
            </w:r>
          </w:p>
        </w:tc>
        <w:tc>
          <w:tcPr>
            <w:tcW w:w="1415"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276"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0,2 %</w:t>
            </w:r>
          </w:p>
        </w:tc>
        <w:tc>
          <w:tcPr>
            <w:tcW w:w="1416"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bl>
    <w:p w:rsidR="00181819" w:rsidRDefault="00181819">
      <w:pPr>
        <w:widowControl w:val="0"/>
        <w:pBdr>
          <w:top w:val="nil"/>
          <w:left w:val="nil"/>
          <w:bottom w:val="nil"/>
          <w:right w:val="nil"/>
          <w:between w:val="nil"/>
        </w:pBdr>
        <w:rPr>
          <w:color w:val="000000"/>
        </w:rPr>
      </w:pPr>
    </w:p>
    <w:p w:rsidR="00181819" w:rsidRDefault="00181819">
      <w:pPr>
        <w:widowControl w:val="0"/>
        <w:pBdr>
          <w:top w:val="nil"/>
          <w:left w:val="nil"/>
          <w:bottom w:val="nil"/>
          <w:right w:val="nil"/>
          <w:between w:val="nil"/>
        </w:pBdr>
        <w:rPr>
          <w:color w:val="000000"/>
        </w:rPr>
      </w:pPr>
    </w:p>
    <w:p w:rsidR="00181819" w:rsidRDefault="00A71E04">
      <w:pPr>
        <w:widowControl w:val="0"/>
        <w:pBdr>
          <w:top w:val="nil"/>
          <w:left w:val="nil"/>
          <w:bottom w:val="nil"/>
          <w:right w:val="nil"/>
          <w:between w:val="nil"/>
        </w:pBdr>
        <w:spacing w:line="240" w:lineRule="auto"/>
        <w:ind w:right="7274"/>
        <w:jc w:val="right"/>
        <w:rPr>
          <w:color w:val="000000"/>
          <w:sz w:val="18"/>
          <w:szCs w:val="18"/>
        </w:rPr>
      </w:pPr>
      <w:r>
        <w:rPr>
          <w:color w:val="000000"/>
          <w:sz w:val="18"/>
          <w:szCs w:val="18"/>
        </w:rPr>
        <w:t>2</w:t>
      </w:r>
    </w:p>
    <w:tbl>
      <w:tblPr>
        <w:tblStyle w:val="a1"/>
        <w:tblW w:w="150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5"/>
        <w:gridCol w:w="7198"/>
        <w:gridCol w:w="1415"/>
        <w:gridCol w:w="1276"/>
        <w:gridCol w:w="1416"/>
        <w:gridCol w:w="3261"/>
      </w:tblGrid>
      <w:tr w:rsidR="00181819">
        <w:trPr>
          <w:trHeight w:val="432"/>
        </w:trPr>
        <w:tc>
          <w:tcPr>
            <w:tcW w:w="464" w:type="dxa"/>
            <w:vMerge w:val="restart"/>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No </w:t>
            </w:r>
          </w:p>
        </w:tc>
        <w:tc>
          <w:tcPr>
            <w:tcW w:w="7197" w:type="dxa"/>
            <w:vMerge w:val="restart"/>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Persyaratan dan Deskripsi </w:t>
            </w:r>
          </w:p>
        </w:tc>
        <w:tc>
          <w:tcPr>
            <w:tcW w:w="1415" w:type="dxa"/>
            <w:vMerge w:val="restart"/>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31" w:lineRule="auto"/>
              <w:ind w:left="121" w:right="211" w:hanging="2"/>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Pesyaratan </w:t>
            </w:r>
            <w:r>
              <w:rPr>
                <w:rFonts w:ascii="Bookman Old Style" w:eastAsia="Bookman Old Style" w:hAnsi="Bookman Old Style" w:cs="Bookman Old Style"/>
                <w:b/>
                <w:color w:val="000000"/>
                <w:sz w:val="18"/>
                <w:szCs w:val="18"/>
              </w:rPr>
              <w:t xml:space="preserve"> </w:t>
            </w:r>
            <w:r>
              <w:rPr>
                <w:rFonts w:ascii="Bookman Old Style" w:eastAsia="Bookman Old Style" w:hAnsi="Bookman Old Style" w:cs="Bookman Old Style"/>
                <w:b/>
                <w:i/>
                <w:color w:val="000000"/>
                <w:sz w:val="18"/>
                <w:szCs w:val="18"/>
                <w:shd w:val="clear" w:color="auto" w:fill="FFE599"/>
              </w:rPr>
              <w:t>(Quantity</w:t>
            </w:r>
            <w:r>
              <w:rPr>
                <w:rFonts w:ascii="Bookman Old Style" w:eastAsia="Bookman Old Style" w:hAnsi="Bookman Old Style" w:cs="Bookman Old Style"/>
                <w:b/>
                <w:color w:val="000000"/>
                <w:sz w:val="18"/>
                <w:szCs w:val="18"/>
                <w:shd w:val="clear" w:color="auto" w:fill="FFE599"/>
              </w:rPr>
              <w:t>)</w:t>
            </w:r>
          </w:p>
        </w:tc>
        <w:tc>
          <w:tcPr>
            <w:tcW w:w="2692" w:type="dxa"/>
            <w:gridSpan w:val="2"/>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31" w:lineRule="auto"/>
              <w:ind w:left="266" w:right="245"/>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Kepemilikan </w:t>
            </w:r>
            <w:r>
              <w:rPr>
                <w:rFonts w:ascii="Bookman Old Style" w:eastAsia="Bookman Old Style" w:hAnsi="Bookman Old Style" w:cs="Bookman Old Style"/>
                <w:b/>
                <w:i/>
                <w:color w:val="000000"/>
                <w:sz w:val="18"/>
                <w:szCs w:val="18"/>
                <w:shd w:val="clear" w:color="auto" w:fill="FFE599"/>
              </w:rPr>
              <w:t>(Quantity)</w:t>
            </w:r>
            <w:r>
              <w:rPr>
                <w:rFonts w:ascii="Bookman Old Style" w:eastAsia="Bookman Old Style" w:hAnsi="Bookman Old Style" w:cs="Bookman Old Style"/>
                <w:b/>
                <w:i/>
                <w:color w:val="000000"/>
                <w:sz w:val="18"/>
                <w:szCs w:val="18"/>
              </w:rPr>
              <w:t xml:space="preserve"> </w:t>
            </w:r>
            <w:r>
              <w:rPr>
                <w:rFonts w:ascii="Bookman Old Style" w:eastAsia="Bookman Old Style" w:hAnsi="Bookman Old Style" w:cs="Bookman Old Style"/>
                <w:b/>
                <w:color w:val="000000"/>
                <w:sz w:val="18"/>
                <w:szCs w:val="18"/>
                <w:shd w:val="clear" w:color="auto" w:fill="FFE599"/>
              </w:rPr>
              <w:t xml:space="preserve">dan Kondisi Sarana </w:t>
            </w:r>
          </w:p>
        </w:tc>
        <w:tc>
          <w:tcPr>
            <w:tcW w:w="3260" w:type="dxa"/>
            <w:vMerge w:val="restart"/>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Catatan </w:t>
            </w:r>
          </w:p>
        </w:tc>
      </w:tr>
      <w:tr w:rsidR="00181819">
        <w:trPr>
          <w:trHeight w:val="426"/>
        </w:trPr>
        <w:tc>
          <w:tcPr>
            <w:tcW w:w="464" w:type="dxa"/>
            <w:vMerge/>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7197" w:type="dxa"/>
            <w:vMerge/>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1415" w:type="dxa"/>
            <w:vMerge/>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1276"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Score Max </w:t>
            </w:r>
          </w:p>
        </w:tc>
        <w:tc>
          <w:tcPr>
            <w:tcW w:w="1416"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31" w:lineRule="auto"/>
              <w:ind w:left="126" w:right="51"/>
              <w:jc w:val="center"/>
              <w:rPr>
                <w:rFonts w:ascii="Bookman Old Style" w:eastAsia="Bookman Old Style" w:hAnsi="Bookman Old Style" w:cs="Bookman Old Style"/>
                <w:b/>
                <w:color w:val="000000"/>
                <w:sz w:val="18"/>
                <w:szCs w:val="18"/>
                <w:shd w:val="clear" w:color="auto" w:fill="FFE599"/>
              </w:rPr>
            </w:pPr>
            <w:proofErr w:type="gramStart"/>
            <w:r>
              <w:rPr>
                <w:rFonts w:ascii="Bookman Old Style" w:eastAsia="Bookman Old Style" w:hAnsi="Bookman Old Style" w:cs="Bookman Old Style"/>
                <w:b/>
                <w:color w:val="000000"/>
                <w:sz w:val="18"/>
                <w:szCs w:val="18"/>
                <w:shd w:val="clear" w:color="auto" w:fill="FFE599"/>
              </w:rPr>
              <w:t xml:space="preserve">Kepemilikan </w:t>
            </w:r>
            <w:r>
              <w:rPr>
                <w:rFonts w:ascii="Bookman Old Style" w:eastAsia="Bookman Old Style" w:hAnsi="Bookman Old Style" w:cs="Bookman Old Style"/>
                <w:b/>
                <w:color w:val="000000"/>
                <w:sz w:val="18"/>
                <w:szCs w:val="18"/>
              </w:rPr>
              <w:t xml:space="preserve"> </w:t>
            </w:r>
            <w:r>
              <w:rPr>
                <w:rFonts w:ascii="Bookman Old Style" w:eastAsia="Bookman Old Style" w:hAnsi="Bookman Old Style" w:cs="Bookman Old Style"/>
                <w:b/>
                <w:color w:val="000000"/>
                <w:sz w:val="18"/>
                <w:szCs w:val="18"/>
                <w:shd w:val="clear" w:color="auto" w:fill="FFE599"/>
              </w:rPr>
              <w:t>(</w:t>
            </w:r>
            <w:proofErr w:type="gramEnd"/>
            <w:r>
              <w:rPr>
                <w:rFonts w:ascii="Bookman Old Style" w:eastAsia="Bookman Old Style" w:hAnsi="Bookman Old Style" w:cs="Bookman Old Style"/>
                <w:b/>
                <w:color w:val="000000"/>
                <w:sz w:val="18"/>
                <w:szCs w:val="18"/>
                <w:shd w:val="clear" w:color="auto" w:fill="FFE599"/>
              </w:rPr>
              <w:t>%)</w:t>
            </w:r>
          </w:p>
        </w:tc>
        <w:tc>
          <w:tcPr>
            <w:tcW w:w="3260" w:type="dxa"/>
            <w:vMerge/>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r>
      <w:tr w:rsidR="00181819">
        <w:trPr>
          <w:trHeight w:val="432"/>
        </w:trPr>
        <w:tc>
          <w:tcPr>
            <w:tcW w:w="464"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7197"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35" w:lineRule="auto"/>
              <w:ind w:left="1352" w:right="56"/>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b. Jumlah minimum ruang kelas adalah sama dengan  jumlah program diklat kepelautan yang dilaksanakan</w:t>
            </w:r>
          </w:p>
        </w:tc>
        <w:tc>
          <w:tcPr>
            <w:tcW w:w="1415"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276"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0,2 %</w:t>
            </w:r>
          </w:p>
        </w:tc>
        <w:tc>
          <w:tcPr>
            <w:tcW w:w="1416"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181819">
        <w:trPr>
          <w:trHeight w:val="436"/>
        </w:trPr>
        <w:tc>
          <w:tcPr>
            <w:tcW w:w="464"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197"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36" w:lineRule="auto"/>
              <w:ind w:left="2060" w:right="109" w:hanging="704"/>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c. Kapasitas maksimum ruang kelas adalah </w:t>
            </w:r>
            <w:r>
              <w:rPr>
                <w:rFonts w:ascii="Bookman Old Style" w:eastAsia="Bookman Old Style" w:hAnsi="Bookman Old Style" w:cs="Bookman Old Style"/>
                <w:b/>
                <w:color w:val="000000"/>
                <w:sz w:val="18"/>
                <w:szCs w:val="18"/>
              </w:rPr>
              <w:t>20 peserta diklat</w:t>
            </w:r>
            <w:r>
              <w:rPr>
                <w:rFonts w:ascii="Bookman Old Style" w:eastAsia="Bookman Old Style" w:hAnsi="Bookman Old Style" w:cs="Bookman Old Style"/>
                <w:color w:val="000000"/>
                <w:sz w:val="18"/>
                <w:szCs w:val="18"/>
              </w:rPr>
              <w:t>;</w:t>
            </w:r>
          </w:p>
        </w:tc>
        <w:tc>
          <w:tcPr>
            <w:tcW w:w="1415"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276"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0,2 %</w:t>
            </w:r>
          </w:p>
        </w:tc>
        <w:tc>
          <w:tcPr>
            <w:tcW w:w="1416"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181819">
        <w:trPr>
          <w:trHeight w:val="220"/>
        </w:trPr>
        <w:tc>
          <w:tcPr>
            <w:tcW w:w="464"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197"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ind w:right="563"/>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d. Rasio minimum luas kelas adalah </w:t>
            </w:r>
            <w:r>
              <w:rPr>
                <w:rFonts w:ascii="Bookman Old Style" w:eastAsia="Bookman Old Style" w:hAnsi="Bookman Old Style" w:cs="Bookman Old Style"/>
                <w:b/>
                <w:color w:val="000000"/>
                <w:sz w:val="18"/>
                <w:szCs w:val="18"/>
              </w:rPr>
              <w:t>1,8 m2</w:t>
            </w:r>
            <w:r>
              <w:rPr>
                <w:rFonts w:ascii="Bookman Old Style" w:eastAsia="Bookman Old Style" w:hAnsi="Bookman Old Style" w:cs="Bookman Old Style"/>
                <w:color w:val="000000"/>
                <w:sz w:val="18"/>
                <w:szCs w:val="18"/>
              </w:rPr>
              <w:t xml:space="preserve">/ peserta; </w:t>
            </w:r>
          </w:p>
        </w:tc>
        <w:tc>
          <w:tcPr>
            <w:tcW w:w="1415"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276"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0,2 %</w:t>
            </w:r>
          </w:p>
        </w:tc>
        <w:tc>
          <w:tcPr>
            <w:tcW w:w="1416"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181819">
        <w:trPr>
          <w:trHeight w:val="856"/>
        </w:trPr>
        <w:tc>
          <w:tcPr>
            <w:tcW w:w="464"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197"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35" w:lineRule="auto"/>
              <w:ind w:left="2053" w:right="56" w:hanging="698"/>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e. Ruang kelas memiliki jendela dan pintu yang memadai  untuk digunakan sebagai pencahayaan, keluar ruang  </w:t>
            </w:r>
          </w:p>
          <w:p w:rsidR="00181819" w:rsidRDefault="00A71E04">
            <w:pPr>
              <w:widowControl w:val="0"/>
              <w:pBdr>
                <w:top w:val="nil"/>
                <w:left w:val="nil"/>
                <w:bottom w:val="nil"/>
                <w:right w:val="nil"/>
                <w:between w:val="nil"/>
              </w:pBdr>
              <w:spacing w:before="5" w:line="240" w:lineRule="auto"/>
              <w:ind w:right="54"/>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bila terjadi bahaya dan dapat dikunci dengan baik saat  </w:t>
            </w:r>
          </w:p>
          <w:p w:rsidR="00181819" w:rsidRDefault="00A71E04">
            <w:pPr>
              <w:widowControl w:val="0"/>
              <w:pBdr>
                <w:top w:val="nil"/>
                <w:left w:val="nil"/>
                <w:bottom w:val="nil"/>
                <w:right w:val="nil"/>
                <w:between w:val="nil"/>
              </w:pBdr>
              <w:spacing w:before="1" w:line="240" w:lineRule="auto"/>
              <w:ind w:left="2057"/>
              <w:rPr>
                <w:rFonts w:ascii="Bookman Old Style" w:eastAsia="Bookman Old Style" w:hAnsi="Bookman Old Style" w:cs="Bookman Old Style"/>
                <w:color w:val="000000"/>
                <w:sz w:val="18"/>
                <w:szCs w:val="18"/>
              </w:rPr>
            </w:pPr>
            <w:proofErr w:type="gramStart"/>
            <w:r>
              <w:rPr>
                <w:rFonts w:ascii="Bookman Old Style" w:eastAsia="Bookman Old Style" w:hAnsi="Bookman Old Style" w:cs="Bookman Old Style"/>
                <w:color w:val="000000"/>
                <w:sz w:val="18"/>
                <w:szCs w:val="18"/>
              </w:rPr>
              <w:t>tidak</w:t>
            </w:r>
            <w:proofErr w:type="gramEnd"/>
            <w:r>
              <w:rPr>
                <w:rFonts w:ascii="Bookman Old Style" w:eastAsia="Bookman Old Style" w:hAnsi="Bookman Old Style" w:cs="Bookman Old Style"/>
                <w:color w:val="000000"/>
                <w:sz w:val="18"/>
                <w:szCs w:val="18"/>
              </w:rPr>
              <w:t xml:space="preserve"> digunakan.</w:t>
            </w:r>
          </w:p>
        </w:tc>
        <w:tc>
          <w:tcPr>
            <w:tcW w:w="1415"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276"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0,2 %</w:t>
            </w:r>
          </w:p>
        </w:tc>
        <w:tc>
          <w:tcPr>
            <w:tcW w:w="1416"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181819">
        <w:trPr>
          <w:trHeight w:val="219"/>
        </w:trPr>
        <w:tc>
          <w:tcPr>
            <w:tcW w:w="464"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197"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ind w:left="643"/>
              <w:rPr>
                <w:rFonts w:ascii="Bookman Old Style" w:eastAsia="Bookman Old Style" w:hAnsi="Bookman Old Style" w:cs="Bookman Old Style"/>
                <w:b/>
                <w:color w:val="000000"/>
                <w:sz w:val="18"/>
                <w:szCs w:val="18"/>
                <w:shd w:val="clear" w:color="auto" w:fill="FFF2CC"/>
              </w:rPr>
            </w:pPr>
            <w:r>
              <w:rPr>
                <w:rFonts w:ascii="Bookman Old Style" w:eastAsia="Bookman Old Style" w:hAnsi="Bookman Old Style" w:cs="Bookman Old Style"/>
                <w:b/>
                <w:color w:val="000000"/>
                <w:sz w:val="18"/>
                <w:szCs w:val="18"/>
                <w:shd w:val="clear" w:color="auto" w:fill="FFF2CC"/>
              </w:rPr>
              <w:t xml:space="preserve">3. Ruang Pimpinan </w:t>
            </w:r>
          </w:p>
        </w:tc>
        <w:tc>
          <w:tcPr>
            <w:tcW w:w="1415"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F2CC"/>
              </w:rPr>
            </w:pPr>
          </w:p>
        </w:tc>
        <w:tc>
          <w:tcPr>
            <w:tcW w:w="1276"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1</w:t>
            </w:r>
          </w:p>
        </w:tc>
        <w:tc>
          <w:tcPr>
            <w:tcW w:w="1416"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181819">
        <w:trPr>
          <w:trHeight w:val="644"/>
        </w:trPr>
        <w:tc>
          <w:tcPr>
            <w:tcW w:w="464"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197"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31" w:lineRule="auto"/>
              <w:ind w:left="2057" w:right="54" w:hanging="702"/>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a. Digunakan sebagai tempat melakukan kegiatan  pengelolaan lembaga diklat, pertemuan dengan sejumlah  </w:t>
            </w:r>
          </w:p>
          <w:p w:rsidR="00181819" w:rsidRDefault="00A71E04">
            <w:pPr>
              <w:widowControl w:val="0"/>
              <w:pBdr>
                <w:top w:val="nil"/>
                <w:left w:val="nil"/>
                <w:bottom w:val="nil"/>
                <w:right w:val="nil"/>
                <w:between w:val="nil"/>
              </w:pBdr>
              <w:spacing w:before="8" w:line="240" w:lineRule="auto"/>
              <w:ind w:right="721"/>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pendidik, peserta didik, pesetugas atau tamu lain;</w:t>
            </w:r>
          </w:p>
        </w:tc>
        <w:tc>
          <w:tcPr>
            <w:tcW w:w="1415"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276"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ind w:left="12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0,33 %</w:t>
            </w:r>
          </w:p>
        </w:tc>
        <w:tc>
          <w:tcPr>
            <w:tcW w:w="1416"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181819">
        <w:trPr>
          <w:trHeight w:val="220"/>
        </w:trPr>
        <w:tc>
          <w:tcPr>
            <w:tcW w:w="464"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197"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ind w:left="1352"/>
              <w:rPr>
                <w:rFonts w:ascii="Bookman Old Style" w:eastAsia="Bookman Old Style" w:hAnsi="Bookman Old Style" w:cs="Bookman Old Style"/>
                <w:b/>
                <w:color w:val="000000"/>
                <w:sz w:val="18"/>
                <w:szCs w:val="18"/>
              </w:rPr>
            </w:pPr>
            <w:r>
              <w:rPr>
                <w:rFonts w:ascii="Bookman Old Style" w:eastAsia="Bookman Old Style" w:hAnsi="Bookman Old Style" w:cs="Bookman Old Style"/>
                <w:color w:val="000000"/>
                <w:sz w:val="18"/>
                <w:szCs w:val="18"/>
              </w:rPr>
              <w:t xml:space="preserve">b. Luas minimum ruang pimpinan </w:t>
            </w:r>
            <w:r>
              <w:rPr>
                <w:rFonts w:ascii="Bookman Old Style" w:eastAsia="Bookman Old Style" w:hAnsi="Bookman Old Style" w:cs="Bookman Old Style"/>
                <w:b/>
                <w:color w:val="000000"/>
                <w:sz w:val="18"/>
                <w:szCs w:val="18"/>
              </w:rPr>
              <w:t xml:space="preserve">12 m2 </w:t>
            </w:r>
          </w:p>
        </w:tc>
        <w:tc>
          <w:tcPr>
            <w:tcW w:w="1415"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276"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ind w:left="12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0,33 %</w:t>
            </w:r>
          </w:p>
        </w:tc>
        <w:tc>
          <w:tcPr>
            <w:tcW w:w="1416"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181819">
        <w:trPr>
          <w:trHeight w:val="432"/>
        </w:trPr>
        <w:tc>
          <w:tcPr>
            <w:tcW w:w="464"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197"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35" w:lineRule="auto"/>
              <w:ind w:left="1355" w:right="55"/>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c. Mudah diakses, dikunci dengan baik dan dilengkapi  dengan sarana untuk kepentingan pimpinan</w:t>
            </w:r>
          </w:p>
        </w:tc>
        <w:tc>
          <w:tcPr>
            <w:tcW w:w="1415"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276"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ind w:left="12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0,33 %</w:t>
            </w:r>
          </w:p>
        </w:tc>
        <w:tc>
          <w:tcPr>
            <w:tcW w:w="1416"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181819">
        <w:trPr>
          <w:trHeight w:val="223"/>
        </w:trPr>
        <w:tc>
          <w:tcPr>
            <w:tcW w:w="464"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197"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ind w:left="641"/>
              <w:rPr>
                <w:rFonts w:ascii="Bookman Old Style" w:eastAsia="Bookman Old Style" w:hAnsi="Bookman Old Style" w:cs="Bookman Old Style"/>
                <w:b/>
                <w:color w:val="000000"/>
                <w:sz w:val="18"/>
                <w:szCs w:val="18"/>
                <w:shd w:val="clear" w:color="auto" w:fill="FFF2CC"/>
              </w:rPr>
            </w:pPr>
            <w:r>
              <w:rPr>
                <w:rFonts w:ascii="Bookman Old Style" w:eastAsia="Bookman Old Style" w:hAnsi="Bookman Old Style" w:cs="Bookman Old Style"/>
                <w:b/>
                <w:color w:val="000000"/>
                <w:sz w:val="18"/>
                <w:szCs w:val="18"/>
                <w:shd w:val="clear" w:color="auto" w:fill="FFF2CC"/>
              </w:rPr>
              <w:t xml:space="preserve">4. Ruang Pendidik </w:t>
            </w:r>
          </w:p>
        </w:tc>
        <w:tc>
          <w:tcPr>
            <w:tcW w:w="1415"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F2CC"/>
              </w:rPr>
            </w:pPr>
          </w:p>
        </w:tc>
        <w:tc>
          <w:tcPr>
            <w:tcW w:w="1276"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1</w:t>
            </w:r>
          </w:p>
        </w:tc>
        <w:tc>
          <w:tcPr>
            <w:tcW w:w="1416"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181819">
        <w:trPr>
          <w:trHeight w:val="644"/>
        </w:trPr>
        <w:tc>
          <w:tcPr>
            <w:tcW w:w="464"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197"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36" w:lineRule="auto"/>
              <w:ind w:left="2057" w:right="55" w:hanging="702"/>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a. Digunakan sebagai tempat pendidik bekerja dan  beristirahat serta menerima tamu, baik peserta didik  </w:t>
            </w:r>
          </w:p>
          <w:p w:rsidR="00181819" w:rsidRDefault="00A71E04">
            <w:pPr>
              <w:widowControl w:val="0"/>
              <w:pBdr>
                <w:top w:val="nil"/>
                <w:left w:val="nil"/>
                <w:bottom w:val="nil"/>
                <w:right w:val="nil"/>
                <w:between w:val="nil"/>
              </w:pBdr>
              <w:spacing w:before="4" w:line="240" w:lineRule="auto"/>
              <w:ind w:left="2058"/>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maupun tamu lainnya;</w:t>
            </w:r>
          </w:p>
        </w:tc>
        <w:tc>
          <w:tcPr>
            <w:tcW w:w="1415"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276"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0,33 %</w:t>
            </w:r>
          </w:p>
        </w:tc>
        <w:tc>
          <w:tcPr>
            <w:tcW w:w="1416"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181819">
        <w:trPr>
          <w:trHeight w:val="220"/>
        </w:trPr>
        <w:tc>
          <w:tcPr>
            <w:tcW w:w="464"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197"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ind w:right="1090"/>
              <w:jc w:val="right"/>
              <w:rPr>
                <w:rFonts w:ascii="Bookman Old Style" w:eastAsia="Bookman Old Style" w:hAnsi="Bookman Old Style" w:cs="Bookman Old Style"/>
                <w:b/>
                <w:color w:val="000000"/>
                <w:sz w:val="18"/>
                <w:szCs w:val="18"/>
              </w:rPr>
            </w:pPr>
            <w:r>
              <w:rPr>
                <w:rFonts w:ascii="Bookman Old Style" w:eastAsia="Bookman Old Style" w:hAnsi="Bookman Old Style" w:cs="Bookman Old Style"/>
                <w:color w:val="000000"/>
                <w:sz w:val="18"/>
                <w:szCs w:val="18"/>
              </w:rPr>
              <w:t xml:space="preserve">b. Luas minimum ruang pendidik adalah </w:t>
            </w:r>
            <w:r>
              <w:rPr>
                <w:rFonts w:ascii="Bookman Old Style" w:eastAsia="Bookman Old Style" w:hAnsi="Bookman Old Style" w:cs="Bookman Old Style"/>
                <w:b/>
                <w:color w:val="000000"/>
                <w:sz w:val="18"/>
                <w:szCs w:val="18"/>
              </w:rPr>
              <w:t xml:space="preserve">32 m2 </w:t>
            </w:r>
          </w:p>
        </w:tc>
        <w:tc>
          <w:tcPr>
            <w:tcW w:w="1415"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276"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0,33 %</w:t>
            </w:r>
          </w:p>
        </w:tc>
        <w:tc>
          <w:tcPr>
            <w:tcW w:w="1416"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181819">
        <w:trPr>
          <w:trHeight w:val="644"/>
        </w:trPr>
        <w:tc>
          <w:tcPr>
            <w:tcW w:w="464"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197"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31" w:lineRule="auto"/>
              <w:ind w:left="2059" w:right="55" w:hanging="704"/>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c. Mudah dicapai dari bangunan utama ruang kelas dan  dekat dengan ruang pimpinan serta dilengkapi dengan  </w:t>
            </w:r>
          </w:p>
          <w:p w:rsidR="00181819" w:rsidRDefault="00A71E04">
            <w:pPr>
              <w:widowControl w:val="0"/>
              <w:pBdr>
                <w:top w:val="nil"/>
                <w:left w:val="nil"/>
                <w:bottom w:val="nil"/>
                <w:right w:val="nil"/>
                <w:between w:val="nil"/>
              </w:pBdr>
              <w:spacing w:before="8"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sarana untuk keperluan pendidik;</w:t>
            </w:r>
          </w:p>
        </w:tc>
        <w:tc>
          <w:tcPr>
            <w:tcW w:w="1415"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276"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0,33 %</w:t>
            </w:r>
          </w:p>
        </w:tc>
        <w:tc>
          <w:tcPr>
            <w:tcW w:w="1416"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181819">
        <w:trPr>
          <w:trHeight w:val="219"/>
        </w:trPr>
        <w:tc>
          <w:tcPr>
            <w:tcW w:w="464"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197"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ind w:left="646"/>
              <w:rPr>
                <w:rFonts w:ascii="Bookman Old Style" w:eastAsia="Bookman Old Style" w:hAnsi="Bookman Old Style" w:cs="Bookman Old Style"/>
                <w:b/>
                <w:color w:val="000000"/>
                <w:sz w:val="18"/>
                <w:szCs w:val="18"/>
                <w:shd w:val="clear" w:color="auto" w:fill="FFF2CC"/>
              </w:rPr>
            </w:pPr>
            <w:r>
              <w:rPr>
                <w:rFonts w:ascii="Bookman Old Style" w:eastAsia="Bookman Old Style" w:hAnsi="Bookman Old Style" w:cs="Bookman Old Style"/>
                <w:b/>
                <w:color w:val="000000"/>
                <w:sz w:val="18"/>
                <w:szCs w:val="18"/>
                <w:shd w:val="clear" w:color="auto" w:fill="FFF2CC"/>
              </w:rPr>
              <w:t xml:space="preserve">5. Ruang Tata Usaha/ Administrasi Pelaksanaan Diklat </w:t>
            </w:r>
          </w:p>
        </w:tc>
        <w:tc>
          <w:tcPr>
            <w:tcW w:w="1415"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F2CC"/>
              </w:rPr>
            </w:pPr>
          </w:p>
        </w:tc>
        <w:tc>
          <w:tcPr>
            <w:tcW w:w="1276"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1</w:t>
            </w:r>
          </w:p>
        </w:tc>
        <w:tc>
          <w:tcPr>
            <w:tcW w:w="1416"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181819">
        <w:trPr>
          <w:trHeight w:val="644"/>
        </w:trPr>
        <w:tc>
          <w:tcPr>
            <w:tcW w:w="464"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197"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35" w:lineRule="auto"/>
              <w:ind w:left="2058" w:right="54" w:hanging="703"/>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a. Digunakan sebagai tempat tenaga kependidikan  melaksanakan tata usaha / administrasi pelaksanaan  </w:t>
            </w:r>
          </w:p>
          <w:p w:rsidR="00181819" w:rsidRDefault="00A71E04">
            <w:pPr>
              <w:widowControl w:val="0"/>
              <w:pBdr>
                <w:top w:val="nil"/>
                <w:left w:val="nil"/>
                <w:bottom w:val="nil"/>
                <w:right w:val="nil"/>
                <w:between w:val="nil"/>
              </w:pBdr>
              <w:spacing w:before="1" w:line="240" w:lineRule="auto"/>
              <w:ind w:right="1393"/>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diklat sehingga terselenggara dengan baik;</w:t>
            </w:r>
          </w:p>
        </w:tc>
        <w:tc>
          <w:tcPr>
            <w:tcW w:w="1415"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276"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0,33 %</w:t>
            </w:r>
          </w:p>
        </w:tc>
        <w:tc>
          <w:tcPr>
            <w:tcW w:w="1416"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181819">
        <w:trPr>
          <w:trHeight w:val="223"/>
        </w:trPr>
        <w:tc>
          <w:tcPr>
            <w:tcW w:w="464"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197"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ind w:left="1352"/>
              <w:rPr>
                <w:rFonts w:ascii="Bookman Old Style" w:eastAsia="Bookman Old Style" w:hAnsi="Bookman Old Style" w:cs="Bookman Old Style"/>
                <w:b/>
                <w:color w:val="000000"/>
                <w:sz w:val="18"/>
                <w:szCs w:val="18"/>
              </w:rPr>
            </w:pPr>
            <w:r>
              <w:rPr>
                <w:rFonts w:ascii="Bookman Old Style" w:eastAsia="Bookman Old Style" w:hAnsi="Bookman Old Style" w:cs="Bookman Old Style"/>
                <w:color w:val="000000"/>
                <w:sz w:val="18"/>
                <w:szCs w:val="18"/>
              </w:rPr>
              <w:t xml:space="preserve">b. Luas minimun ruangan </w:t>
            </w:r>
            <w:r>
              <w:rPr>
                <w:rFonts w:ascii="Bookman Old Style" w:eastAsia="Bookman Old Style" w:hAnsi="Bookman Old Style" w:cs="Bookman Old Style"/>
                <w:b/>
                <w:color w:val="000000"/>
                <w:sz w:val="18"/>
                <w:szCs w:val="18"/>
              </w:rPr>
              <w:t xml:space="preserve">30 m2 </w:t>
            </w:r>
          </w:p>
        </w:tc>
        <w:tc>
          <w:tcPr>
            <w:tcW w:w="1415"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276"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0,33 %</w:t>
            </w:r>
          </w:p>
        </w:tc>
        <w:tc>
          <w:tcPr>
            <w:tcW w:w="1416"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181819">
        <w:trPr>
          <w:trHeight w:val="644"/>
        </w:trPr>
        <w:tc>
          <w:tcPr>
            <w:tcW w:w="464"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197"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35" w:lineRule="auto"/>
              <w:ind w:left="2059" w:right="56" w:hanging="704"/>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c. Mudah diakses dari dalam dan luar lingkungan lembaga  diklat serta dilengkapi dengan sarana untuk keperluan  </w:t>
            </w:r>
          </w:p>
          <w:p w:rsidR="00181819" w:rsidRDefault="00A71E04">
            <w:pPr>
              <w:widowControl w:val="0"/>
              <w:pBdr>
                <w:top w:val="nil"/>
                <w:left w:val="nil"/>
                <w:bottom w:val="nil"/>
                <w:right w:val="nil"/>
                <w:between w:val="nil"/>
              </w:pBdr>
              <w:spacing w:before="5" w:line="240" w:lineRule="auto"/>
              <w:ind w:left="2057"/>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tata usaha / administrasi</w:t>
            </w:r>
          </w:p>
        </w:tc>
        <w:tc>
          <w:tcPr>
            <w:tcW w:w="1415"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276"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0,33 %</w:t>
            </w:r>
          </w:p>
        </w:tc>
        <w:tc>
          <w:tcPr>
            <w:tcW w:w="1416"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181819">
        <w:trPr>
          <w:trHeight w:val="220"/>
        </w:trPr>
        <w:tc>
          <w:tcPr>
            <w:tcW w:w="464"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197"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ind w:left="643"/>
              <w:rPr>
                <w:rFonts w:ascii="Bookman Old Style" w:eastAsia="Bookman Old Style" w:hAnsi="Bookman Old Style" w:cs="Bookman Old Style"/>
                <w:b/>
                <w:color w:val="000000"/>
                <w:sz w:val="18"/>
                <w:szCs w:val="18"/>
                <w:shd w:val="clear" w:color="auto" w:fill="FFF2CC"/>
              </w:rPr>
            </w:pPr>
            <w:r>
              <w:rPr>
                <w:rFonts w:ascii="Bookman Old Style" w:eastAsia="Bookman Old Style" w:hAnsi="Bookman Old Style" w:cs="Bookman Old Style"/>
                <w:b/>
                <w:color w:val="000000"/>
                <w:sz w:val="18"/>
                <w:szCs w:val="18"/>
                <w:shd w:val="clear" w:color="auto" w:fill="FFF2CC"/>
              </w:rPr>
              <w:t xml:space="preserve">6. Ruang Perpustakaan </w:t>
            </w:r>
          </w:p>
        </w:tc>
        <w:tc>
          <w:tcPr>
            <w:tcW w:w="1415"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F2CC"/>
              </w:rPr>
            </w:pPr>
          </w:p>
        </w:tc>
        <w:tc>
          <w:tcPr>
            <w:tcW w:w="1276"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1</w:t>
            </w:r>
          </w:p>
        </w:tc>
        <w:tc>
          <w:tcPr>
            <w:tcW w:w="1416"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181819">
        <w:trPr>
          <w:trHeight w:val="856"/>
        </w:trPr>
        <w:tc>
          <w:tcPr>
            <w:tcW w:w="464"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197"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35" w:lineRule="auto"/>
              <w:ind w:left="2058" w:right="52" w:hanging="703"/>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a. Digunakan sebagai tempat kegiatan peserta dan pendidik  memperoleh informasi dari berbagai jenis bahan pustaka  </w:t>
            </w:r>
          </w:p>
          <w:p w:rsidR="00181819" w:rsidRDefault="00A71E04">
            <w:pPr>
              <w:widowControl w:val="0"/>
              <w:pBdr>
                <w:top w:val="nil"/>
                <w:left w:val="nil"/>
                <w:bottom w:val="nil"/>
                <w:right w:val="nil"/>
                <w:between w:val="nil"/>
              </w:pBdr>
              <w:spacing w:before="5" w:line="240" w:lineRule="auto"/>
              <w:ind w:right="54"/>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dengan membaca, mengamati, mendengar dan tempat  </w:t>
            </w:r>
          </w:p>
          <w:p w:rsidR="00181819" w:rsidRDefault="00A71E04">
            <w:pPr>
              <w:widowControl w:val="0"/>
              <w:pBdr>
                <w:top w:val="nil"/>
                <w:left w:val="nil"/>
                <w:bottom w:val="nil"/>
                <w:right w:val="nil"/>
                <w:between w:val="nil"/>
              </w:pBdr>
              <w:spacing w:before="1" w:line="240" w:lineRule="auto"/>
              <w:ind w:left="2057"/>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petugas mengelola;</w:t>
            </w:r>
          </w:p>
        </w:tc>
        <w:tc>
          <w:tcPr>
            <w:tcW w:w="1415"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276"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0,25 %</w:t>
            </w:r>
          </w:p>
        </w:tc>
        <w:tc>
          <w:tcPr>
            <w:tcW w:w="1416"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181819">
        <w:trPr>
          <w:trHeight w:val="643"/>
        </w:trPr>
        <w:tc>
          <w:tcPr>
            <w:tcW w:w="464"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197"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35" w:lineRule="auto"/>
              <w:ind w:left="2060" w:right="53" w:hanging="707"/>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b. Luas minimum ruang perpustakaan sama dengan luas  satu ruang kelas atau mampu menampung 1 (satu) kelas  </w:t>
            </w:r>
          </w:p>
          <w:p w:rsidR="00181819" w:rsidRDefault="00A71E04">
            <w:pPr>
              <w:widowControl w:val="0"/>
              <w:pBdr>
                <w:top w:val="nil"/>
                <w:left w:val="nil"/>
                <w:bottom w:val="nil"/>
                <w:right w:val="nil"/>
                <w:between w:val="nil"/>
              </w:pBdr>
              <w:spacing w:before="5" w:line="240" w:lineRule="auto"/>
              <w:ind w:left="2057"/>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penunjang</w:t>
            </w:r>
          </w:p>
        </w:tc>
        <w:tc>
          <w:tcPr>
            <w:tcW w:w="1415"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276"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0,25 %</w:t>
            </w:r>
          </w:p>
        </w:tc>
        <w:tc>
          <w:tcPr>
            <w:tcW w:w="1416"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bl>
    <w:p w:rsidR="00181819" w:rsidRDefault="00181819">
      <w:pPr>
        <w:widowControl w:val="0"/>
        <w:pBdr>
          <w:top w:val="nil"/>
          <w:left w:val="nil"/>
          <w:bottom w:val="nil"/>
          <w:right w:val="nil"/>
          <w:between w:val="nil"/>
        </w:pBdr>
        <w:rPr>
          <w:color w:val="000000"/>
        </w:rPr>
      </w:pPr>
    </w:p>
    <w:p w:rsidR="00181819" w:rsidRDefault="00181819">
      <w:pPr>
        <w:widowControl w:val="0"/>
        <w:pBdr>
          <w:top w:val="nil"/>
          <w:left w:val="nil"/>
          <w:bottom w:val="nil"/>
          <w:right w:val="nil"/>
          <w:between w:val="nil"/>
        </w:pBdr>
        <w:rPr>
          <w:color w:val="000000"/>
        </w:rPr>
      </w:pPr>
    </w:p>
    <w:p w:rsidR="00181819" w:rsidRDefault="00A71E04">
      <w:pPr>
        <w:widowControl w:val="0"/>
        <w:pBdr>
          <w:top w:val="nil"/>
          <w:left w:val="nil"/>
          <w:bottom w:val="nil"/>
          <w:right w:val="nil"/>
          <w:between w:val="nil"/>
        </w:pBdr>
        <w:spacing w:line="240" w:lineRule="auto"/>
        <w:ind w:right="7271"/>
        <w:jc w:val="right"/>
        <w:rPr>
          <w:color w:val="000000"/>
          <w:sz w:val="18"/>
          <w:szCs w:val="18"/>
        </w:rPr>
      </w:pPr>
      <w:r>
        <w:rPr>
          <w:color w:val="000000"/>
          <w:sz w:val="18"/>
          <w:szCs w:val="18"/>
        </w:rPr>
        <w:t>3</w:t>
      </w:r>
    </w:p>
    <w:tbl>
      <w:tblPr>
        <w:tblStyle w:val="a2"/>
        <w:tblW w:w="150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5"/>
        <w:gridCol w:w="7198"/>
        <w:gridCol w:w="1415"/>
        <w:gridCol w:w="1276"/>
        <w:gridCol w:w="1416"/>
        <w:gridCol w:w="3261"/>
      </w:tblGrid>
      <w:tr w:rsidR="00181819">
        <w:trPr>
          <w:trHeight w:val="432"/>
        </w:trPr>
        <w:tc>
          <w:tcPr>
            <w:tcW w:w="464" w:type="dxa"/>
            <w:vMerge w:val="restart"/>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No </w:t>
            </w:r>
          </w:p>
        </w:tc>
        <w:tc>
          <w:tcPr>
            <w:tcW w:w="7197" w:type="dxa"/>
            <w:vMerge w:val="restart"/>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Persyaratan dan Deskripsi </w:t>
            </w:r>
          </w:p>
        </w:tc>
        <w:tc>
          <w:tcPr>
            <w:tcW w:w="1415" w:type="dxa"/>
            <w:vMerge w:val="restart"/>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31" w:lineRule="auto"/>
              <w:ind w:left="121" w:right="211" w:hanging="2"/>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Pesyaratan </w:t>
            </w:r>
            <w:r>
              <w:rPr>
                <w:rFonts w:ascii="Bookman Old Style" w:eastAsia="Bookman Old Style" w:hAnsi="Bookman Old Style" w:cs="Bookman Old Style"/>
                <w:b/>
                <w:color w:val="000000"/>
                <w:sz w:val="18"/>
                <w:szCs w:val="18"/>
              </w:rPr>
              <w:t xml:space="preserve"> </w:t>
            </w:r>
            <w:r>
              <w:rPr>
                <w:rFonts w:ascii="Bookman Old Style" w:eastAsia="Bookman Old Style" w:hAnsi="Bookman Old Style" w:cs="Bookman Old Style"/>
                <w:b/>
                <w:i/>
                <w:color w:val="000000"/>
                <w:sz w:val="18"/>
                <w:szCs w:val="18"/>
                <w:shd w:val="clear" w:color="auto" w:fill="FFE599"/>
              </w:rPr>
              <w:t>(Quantity</w:t>
            </w:r>
            <w:r>
              <w:rPr>
                <w:rFonts w:ascii="Bookman Old Style" w:eastAsia="Bookman Old Style" w:hAnsi="Bookman Old Style" w:cs="Bookman Old Style"/>
                <w:b/>
                <w:color w:val="000000"/>
                <w:sz w:val="18"/>
                <w:szCs w:val="18"/>
                <w:shd w:val="clear" w:color="auto" w:fill="FFE599"/>
              </w:rPr>
              <w:t>)</w:t>
            </w:r>
          </w:p>
        </w:tc>
        <w:tc>
          <w:tcPr>
            <w:tcW w:w="2692" w:type="dxa"/>
            <w:gridSpan w:val="2"/>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31" w:lineRule="auto"/>
              <w:ind w:left="266" w:right="245"/>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Kepemilikan </w:t>
            </w:r>
            <w:r>
              <w:rPr>
                <w:rFonts w:ascii="Bookman Old Style" w:eastAsia="Bookman Old Style" w:hAnsi="Bookman Old Style" w:cs="Bookman Old Style"/>
                <w:b/>
                <w:i/>
                <w:color w:val="000000"/>
                <w:sz w:val="18"/>
                <w:szCs w:val="18"/>
                <w:shd w:val="clear" w:color="auto" w:fill="FFE599"/>
              </w:rPr>
              <w:t>(Quantity)</w:t>
            </w:r>
            <w:r>
              <w:rPr>
                <w:rFonts w:ascii="Bookman Old Style" w:eastAsia="Bookman Old Style" w:hAnsi="Bookman Old Style" w:cs="Bookman Old Style"/>
                <w:b/>
                <w:i/>
                <w:color w:val="000000"/>
                <w:sz w:val="18"/>
                <w:szCs w:val="18"/>
              </w:rPr>
              <w:t xml:space="preserve"> </w:t>
            </w:r>
            <w:r>
              <w:rPr>
                <w:rFonts w:ascii="Bookman Old Style" w:eastAsia="Bookman Old Style" w:hAnsi="Bookman Old Style" w:cs="Bookman Old Style"/>
                <w:b/>
                <w:color w:val="000000"/>
                <w:sz w:val="18"/>
                <w:szCs w:val="18"/>
                <w:shd w:val="clear" w:color="auto" w:fill="FFE599"/>
              </w:rPr>
              <w:t xml:space="preserve">dan Kondisi Sarana </w:t>
            </w:r>
          </w:p>
        </w:tc>
        <w:tc>
          <w:tcPr>
            <w:tcW w:w="3260" w:type="dxa"/>
            <w:vMerge w:val="restart"/>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Catatan </w:t>
            </w:r>
          </w:p>
        </w:tc>
      </w:tr>
      <w:tr w:rsidR="00181819">
        <w:trPr>
          <w:trHeight w:val="426"/>
        </w:trPr>
        <w:tc>
          <w:tcPr>
            <w:tcW w:w="464" w:type="dxa"/>
            <w:vMerge/>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7197" w:type="dxa"/>
            <w:vMerge/>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1415" w:type="dxa"/>
            <w:vMerge/>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1276"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Score Max </w:t>
            </w:r>
          </w:p>
        </w:tc>
        <w:tc>
          <w:tcPr>
            <w:tcW w:w="1416"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31" w:lineRule="auto"/>
              <w:ind w:left="126" w:right="51"/>
              <w:jc w:val="center"/>
              <w:rPr>
                <w:rFonts w:ascii="Bookman Old Style" w:eastAsia="Bookman Old Style" w:hAnsi="Bookman Old Style" w:cs="Bookman Old Style"/>
                <w:b/>
                <w:color w:val="000000"/>
                <w:sz w:val="18"/>
                <w:szCs w:val="18"/>
                <w:shd w:val="clear" w:color="auto" w:fill="FFE599"/>
              </w:rPr>
            </w:pPr>
            <w:proofErr w:type="gramStart"/>
            <w:r>
              <w:rPr>
                <w:rFonts w:ascii="Bookman Old Style" w:eastAsia="Bookman Old Style" w:hAnsi="Bookman Old Style" w:cs="Bookman Old Style"/>
                <w:b/>
                <w:color w:val="000000"/>
                <w:sz w:val="18"/>
                <w:szCs w:val="18"/>
                <w:shd w:val="clear" w:color="auto" w:fill="FFE599"/>
              </w:rPr>
              <w:t xml:space="preserve">Kepemilikan </w:t>
            </w:r>
            <w:r>
              <w:rPr>
                <w:rFonts w:ascii="Bookman Old Style" w:eastAsia="Bookman Old Style" w:hAnsi="Bookman Old Style" w:cs="Bookman Old Style"/>
                <w:b/>
                <w:color w:val="000000"/>
                <w:sz w:val="18"/>
                <w:szCs w:val="18"/>
              </w:rPr>
              <w:t xml:space="preserve"> </w:t>
            </w:r>
            <w:r>
              <w:rPr>
                <w:rFonts w:ascii="Bookman Old Style" w:eastAsia="Bookman Old Style" w:hAnsi="Bookman Old Style" w:cs="Bookman Old Style"/>
                <w:b/>
                <w:color w:val="000000"/>
                <w:sz w:val="18"/>
                <w:szCs w:val="18"/>
                <w:shd w:val="clear" w:color="auto" w:fill="FFE599"/>
              </w:rPr>
              <w:t>(</w:t>
            </w:r>
            <w:proofErr w:type="gramEnd"/>
            <w:r>
              <w:rPr>
                <w:rFonts w:ascii="Bookman Old Style" w:eastAsia="Bookman Old Style" w:hAnsi="Bookman Old Style" w:cs="Bookman Old Style"/>
                <w:b/>
                <w:color w:val="000000"/>
                <w:sz w:val="18"/>
                <w:szCs w:val="18"/>
                <w:shd w:val="clear" w:color="auto" w:fill="FFE599"/>
              </w:rPr>
              <w:t>%)</w:t>
            </w:r>
          </w:p>
        </w:tc>
        <w:tc>
          <w:tcPr>
            <w:tcW w:w="3260" w:type="dxa"/>
            <w:vMerge/>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r>
      <w:tr w:rsidR="00181819">
        <w:trPr>
          <w:trHeight w:val="644"/>
        </w:trPr>
        <w:tc>
          <w:tcPr>
            <w:tcW w:w="464"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7197"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35" w:lineRule="auto"/>
              <w:ind w:left="2059" w:right="55" w:hanging="704"/>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c. Mudah dicapai dari bangunan utama ruang kelas,  dilengkapi dengan tempat membaca buku serta sarana  </w:t>
            </w:r>
          </w:p>
          <w:p w:rsidR="00181819" w:rsidRDefault="00A71E04">
            <w:pPr>
              <w:widowControl w:val="0"/>
              <w:pBdr>
                <w:top w:val="nil"/>
                <w:left w:val="nil"/>
                <w:bottom w:val="nil"/>
                <w:right w:val="nil"/>
                <w:between w:val="nil"/>
              </w:pBdr>
              <w:spacing w:before="1" w:line="240" w:lineRule="auto"/>
              <w:ind w:left="2053"/>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untuk keperluan perpustakaan</w:t>
            </w:r>
          </w:p>
        </w:tc>
        <w:tc>
          <w:tcPr>
            <w:tcW w:w="1415"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276"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0,25 %</w:t>
            </w:r>
          </w:p>
        </w:tc>
        <w:tc>
          <w:tcPr>
            <w:tcW w:w="1416"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181819">
        <w:trPr>
          <w:trHeight w:val="432"/>
        </w:trPr>
        <w:tc>
          <w:tcPr>
            <w:tcW w:w="464"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197"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35" w:lineRule="auto"/>
              <w:ind w:left="2053" w:right="106" w:hanging="698"/>
              <w:rPr>
                <w:rFonts w:ascii="Bookman Old Style" w:eastAsia="Bookman Old Style" w:hAnsi="Bookman Old Style" w:cs="Bookman Old Style"/>
                <w:b/>
                <w:color w:val="000000"/>
                <w:sz w:val="18"/>
                <w:szCs w:val="18"/>
              </w:rPr>
            </w:pPr>
            <w:r>
              <w:rPr>
                <w:rFonts w:ascii="Bookman Old Style" w:eastAsia="Bookman Old Style" w:hAnsi="Bookman Old Style" w:cs="Bookman Old Style"/>
                <w:color w:val="000000"/>
                <w:sz w:val="18"/>
                <w:szCs w:val="18"/>
              </w:rPr>
              <w:t xml:space="preserve">d. Tersedia fasilitas komputer dan </w:t>
            </w:r>
            <w:r>
              <w:rPr>
                <w:rFonts w:ascii="Bookman Old Style" w:eastAsia="Bookman Old Style" w:hAnsi="Bookman Old Style" w:cs="Bookman Old Style"/>
                <w:b/>
                <w:color w:val="000000"/>
                <w:sz w:val="18"/>
                <w:szCs w:val="18"/>
              </w:rPr>
              <w:t xml:space="preserve">jaringan nirkabel / wifi </w:t>
            </w:r>
            <w:r>
              <w:rPr>
                <w:rFonts w:ascii="Bookman Old Style" w:eastAsia="Bookman Old Style" w:hAnsi="Bookman Old Style" w:cs="Bookman Old Style"/>
                <w:color w:val="000000"/>
                <w:sz w:val="18"/>
                <w:szCs w:val="18"/>
              </w:rPr>
              <w:t xml:space="preserve">untuk digunakan oleh </w:t>
            </w:r>
            <w:r>
              <w:rPr>
                <w:rFonts w:ascii="Bookman Old Style" w:eastAsia="Bookman Old Style" w:hAnsi="Bookman Old Style" w:cs="Bookman Old Style"/>
                <w:b/>
                <w:color w:val="000000"/>
                <w:sz w:val="18"/>
                <w:szCs w:val="18"/>
              </w:rPr>
              <w:t>12 Orang</w:t>
            </w:r>
          </w:p>
        </w:tc>
        <w:tc>
          <w:tcPr>
            <w:tcW w:w="1415"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276"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0,25 %</w:t>
            </w:r>
          </w:p>
        </w:tc>
        <w:tc>
          <w:tcPr>
            <w:tcW w:w="1416"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181819">
        <w:trPr>
          <w:trHeight w:val="223"/>
        </w:trPr>
        <w:tc>
          <w:tcPr>
            <w:tcW w:w="464"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197"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ind w:left="643"/>
              <w:rPr>
                <w:rFonts w:ascii="Bookman Old Style" w:eastAsia="Bookman Old Style" w:hAnsi="Bookman Old Style" w:cs="Bookman Old Style"/>
                <w:b/>
                <w:color w:val="000000"/>
                <w:sz w:val="18"/>
                <w:szCs w:val="18"/>
                <w:shd w:val="clear" w:color="auto" w:fill="FFF2CC"/>
              </w:rPr>
            </w:pPr>
            <w:r>
              <w:rPr>
                <w:rFonts w:ascii="Bookman Old Style" w:eastAsia="Bookman Old Style" w:hAnsi="Bookman Old Style" w:cs="Bookman Old Style"/>
                <w:b/>
                <w:color w:val="000000"/>
                <w:sz w:val="18"/>
                <w:szCs w:val="18"/>
                <w:shd w:val="clear" w:color="auto" w:fill="FFF2CC"/>
              </w:rPr>
              <w:t xml:space="preserve">7. Ruang Laboratorium </w:t>
            </w:r>
          </w:p>
        </w:tc>
        <w:tc>
          <w:tcPr>
            <w:tcW w:w="1415"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F2CC"/>
              </w:rPr>
            </w:pPr>
          </w:p>
        </w:tc>
        <w:tc>
          <w:tcPr>
            <w:tcW w:w="1276"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1</w:t>
            </w:r>
          </w:p>
        </w:tc>
        <w:tc>
          <w:tcPr>
            <w:tcW w:w="1416"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181819">
        <w:trPr>
          <w:trHeight w:val="220"/>
        </w:trPr>
        <w:tc>
          <w:tcPr>
            <w:tcW w:w="464"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197"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ind w:right="304"/>
              <w:jc w:val="right"/>
              <w:rPr>
                <w:rFonts w:ascii="Bookman Old Style" w:eastAsia="Bookman Old Style" w:hAnsi="Bookman Old Style" w:cs="Bookman Old Style"/>
                <w:b/>
                <w:color w:val="000000"/>
                <w:sz w:val="18"/>
                <w:szCs w:val="18"/>
              </w:rPr>
            </w:pPr>
            <w:r>
              <w:rPr>
                <w:rFonts w:ascii="Bookman Old Style" w:eastAsia="Bookman Old Style" w:hAnsi="Bookman Old Style" w:cs="Bookman Old Style"/>
                <w:color w:val="000000"/>
                <w:sz w:val="18"/>
                <w:szCs w:val="18"/>
              </w:rPr>
              <w:t xml:space="preserve">a. Rasio minimum luas ruang lab. adalah </w:t>
            </w:r>
            <w:r>
              <w:rPr>
                <w:rFonts w:ascii="Bookman Old Style" w:eastAsia="Bookman Old Style" w:hAnsi="Bookman Old Style" w:cs="Bookman Old Style"/>
                <w:b/>
                <w:color w:val="000000"/>
                <w:sz w:val="18"/>
                <w:szCs w:val="18"/>
              </w:rPr>
              <w:t xml:space="preserve">2 m2/ peserta </w:t>
            </w:r>
          </w:p>
        </w:tc>
        <w:tc>
          <w:tcPr>
            <w:tcW w:w="1415"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276"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0,33 %</w:t>
            </w:r>
          </w:p>
        </w:tc>
        <w:tc>
          <w:tcPr>
            <w:tcW w:w="1416"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181819">
        <w:trPr>
          <w:trHeight w:val="644"/>
        </w:trPr>
        <w:tc>
          <w:tcPr>
            <w:tcW w:w="464"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197"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31" w:lineRule="auto"/>
              <w:ind w:left="2057" w:right="55" w:hanging="704"/>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b. Digunakan sebagai ruangan untuk menempatkan alat  bantu dalam mendukung pelaksanaan diklat dengan  </w:t>
            </w:r>
          </w:p>
          <w:p w:rsidR="00181819" w:rsidRDefault="00A71E04">
            <w:pPr>
              <w:widowControl w:val="0"/>
              <w:pBdr>
                <w:top w:val="nil"/>
                <w:left w:val="nil"/>
                <w:bottom w:val="nil"/>
                <w:right w:val="nil"/>
                <w:between w:val="nil"/>
              </w:pBdr>
              <w:spacing w:before="8" w:line="240" w:lineRule="auto"/>
              <w:ind w:right="1088"/>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bentuk percobaan, praktek dan latihan kerjac</w:t>
            </w:r>
          </w:p>
        </w:tc>
        <w:tc>
          <w:tcPr>
            <w:tcW w:w="1415"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276"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0,33 %</w:t>
            </w:r>
          </w:p>
        </w:tc>
        <w:tc>
          <w:tcPr>
            <w:tcW w:w="1416"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181819">
        <w:trPr>
          <w:trHeight w:val="644"/>
        </w:trPr>
        <w:tc>
          <w:tcPr>
            <w:tcW w:w="464"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197"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31" w:lineRule="auto"/>
              <w:ind w:left="2059" w:right="54" w:hanging="704"/>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c. Mudag dicapai dari bangunan utama ruang kelas,  dilengkapi dengan peralatan laboratorium/ praktek/  </w:t>
            </w:r>
          </w:p>
          <w:p w:rsidR="00181819" w:rsidRDefault="00A71E04">
            <w:pPr>
              <w:widowControl w:val="0"/>
              <w:pBdr>
                <w:top w:val="nil"/>
                <w:left w:val="nil"/>
                <w:bottom w:val="nil"/>
                <w:right w:val="nil"/>
                <w:between w:val="nil"/>
              </w:pBdr>
              <w:spacing w:before="8" w:line="240" w:lineRule="auto"/>
              <w:ind w:right="512"/>
              <w:jc w:val="right"/>
              <w:rPr>
                <w:rFonts w:ascii="Bookman Old Style" w:eastAsia="Bookman Old Style" w:hAnsi="Bookman Old Style" w:cs="Bookman Old Style"/>
                <w:color w:val="000000"/>
                <w:sz w:val="18"/>
                <w:szCs w:val="18"/>
              </w:rPr>
            </w:pPr>
            <w:proofErr w:type="gramStart"/>
            <w:r>
              <w:rPr>
                <w:rFonts w:ascii="Bookman Old Style" w:eastAsia="Bookman Old Style" w:hAnsi="Bookman Old Style" w:cs="Bookman Old Style"/>
                <w:color w:val="000000"/>
                <w:sz w:val="18"/>
                <w:szCs w:val="18"/>
              </w:rPr>
              <w:t>bengkel</w:t>
            </w:r>
            <w:proofErr w:type="gramEnd"/>
            <w:r>
              <w:rPr>
                <w:rFonts w:ascii="Bookman Old Style" w:eastAsia="Bookman Old Style" w:hAnsi="Bookman Old Style" w:cs="Bookman Old Style"/>
                <w:color w:val="000000"/>
                <w:sz w:val="18"/>
                <w:szCs w:val="18"/>
              </w:rPr>
              <w:t xml:space="preserve"> kerja serta sarana untuk keperluan lainnya.</w:t>
            </w:r>
          </w:p>
        </w:tc>
        <w:tc>
          <w:tcPr>
            <w:tcW w:w="1415"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276"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0,33 %</w:t>
            </w:r>
          </w:p>
        </w:tc>
        <w:tc>
          <w:tcPr>
            <w:tcW w:w="1416"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181819">
        <w:trPr>
          <w:trHeight w:val="219"/>
        </w:trPr>
        <w:tc>
          <w:tcPr>
            <w:tcW w:w="464"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197"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ind w:left="645"/>
              <w:rPr>
                <w:rFonts w:ascii="Bookman Old Style" w:eastAsia="Bookman Old Style" w:hAnsi="Bookman Old Style" w:cs="Bookman Old Style"/>
                <w:b/>
                <w:color w:val="000000"/>
                <w:sz w:val="18"/>
                <w:szCs w:val="18"/>
                <w:shd w:val="clear" w:color="auto" w:fill="FFF2CC"/>
              </w:rPr>
            </w:pPr>
            <w:r>
              <w:rPr>
                <w:rFonts w:ascii="Bookman Old Style" w:eastAsia="Bookman Old Style" w:hAnsi="Bookman Old Style" w:cs="Bookman Old Style"/>
                <w:b/>
                <w:color w:val="000000"/>
                <w:sz w:val="18"/>
                <w:szCs w:val="18"/>
                <w:shd w:val="clear" w:color="auto" w:fill="FFF2CC"/>
              </w:rPr>
              <w:t xml:space="preserve">8. Ruang Kantin </w:t>
            </w:r>
          </w:p>
        </w:tc>
        <w:tc>
          <w:tcPr>
            <w:tcW w:w="1415"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F2CC"/>
              </w:rPr>
            </w:pPr>
          </w:p>
        </w:tc>
        <w:tc>
          <w:tcPr>
            <w:tcW w:w="1276"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1</w:t>
            </w:r>
          </w:p>
        </w:tc>
        <w:tc>
          <w:tcPr>
            <w:tcW w:w="1416"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181819">
        <w:trPr>
          <w:trHeight w:val="643"/>
        </w:trPr>
        <w:tc>
          <w:tcPr>
            <w:tcW w:w="464"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197"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35" w:lineRule="auto"/>
              <w:ind w:left="2057" w:right="55" w:hanging="702"/>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a. Digunakan sebagai tempat istirahat pendidik, tenaga  kependidikan, peserta dan tamu lainnya yang memiliki  </w:t>
            </w:r>
          </w:p>
          <w:p w:rsidR="00181819" w:rsidRDefault="00A71E04">
            <w:pPr>
              <w:widowControl w:val="0"/>
              <w:pBdr>
                <w:top w:val="nil"/>
                <w:left w:val="nil"/>
                <w:bottom w:val="nil"/>
                <w:right w:val="nil"/>
                <w:between w:val="nil"/>
              </w:pBdr>
              <w:spacing w:before="1"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kepentingan dengan lembaga diklat</w:t>
            </w:r>
          </w:p>
        </w:tc>
        <w:tc>
          <w:tcPr>
            <w:tcW w:w="1415"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276"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0,5 %</w:t>
            </w:r>
          </w:p>
        </w:tc>
        <w:tc>
          <w:tcPr>
            <w:tcW w:w="1416"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181819">
        <w:trPr>
          <w:trHeight w:val="432"/>
        </w:trPr>
        <w:tc>
          <w:tcPr>
            <w:tcW w:w="464"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197"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36" w:lineRule="auto"/>
              <w:ind w:left="2059" w:right="55" w:hanging="706"/>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b. Ruang kantin atau jumlah lokasi istirahat disesuaikan  dengan keperluan lembaga diklat</w:t>
            </w:r>
          </w:p>
        </w:tc>
        <w:tc>
          <w:tcPr>
            <w:tcW w:w="1415"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276"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0,5 %</w:t>
            </w:r>
          </w:p>
        </w:tc>
        <w:tc>
          <w:tcPr>
            <w:tcW w:w="1416"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181819">
        <w:trPr>
          <w:trHeight w:val="223"/>
        </w:trPr>
        <w:tc>
          <w:tcPr>
            <w:tcW w:w="464"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197"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ind w:left="641"/>
              <w:rPr>
                <w:rFonts w:ascii="Bookman Old Style" w:eastAsia="Bookman Old Style" w:hAnsi="Bookman Old Style" w:cs="Bookman Old Style"/>
                <w:b/>
                <w:color w:val="000000"/>
                <w:sz w:val="18"/>
                <w:szCs w:val="18"/>
                <w:shd w:val="clear" w:color="auto" w:fill="FFF2CC"/>
              </w:rPr>
            </w:pPr>
            <w:r>
              <w:rPr>
                <w:rFonts w:ascii="Bookman Old Style" w:eastAsia="Bookman Old Style" w:hAnsi="Bookman Old Style" w:cs="Bookman Old Style"/>
                <w:b/>
                <w:color w:val="000000"/>
                <w:sz w:val="18"/>
                <w:szCs w:val="18"/>
                <w:shd w:val="clear" w:color="auto" w:fill="FFF2CC"/>
              </w:rPr>
              <w:t xml:space="preserve">9. Instalasi Daya / Listrik Utama dan Cadangan </w:t>
            </w:r>
          </w:p>
        </w:tc>
        <w:tc>
          <w:tcPr>
            <w:tcW w:w="1415"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F2CC"/>
              </w:rPr>
            </w:pPr>
          </w:p>
        </w:tc>
        <w:tc>
          <w:tcPr>
            <w:tcW w:w="1276"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1</w:t>
            </w:r>
          </w:p>
        </w:tc>
        <w:tc>
          <w:tcPr>
            <w:tcW w:w="1416"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181819">
        <w:trPr>
          <w:trHeight w:val="856"/>
        </w:trPr>
        <w:tc>
          <w:tcPr>
            <w:tcW w:w="464"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197"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35" w:lineRule="auto"/>
              <w:ind w:left="2053" w:right="54" w:hanging="698"/>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a. Dilengkapi instalasi daya/ listrik utama yang mencukupi  untuk melaksanakan pembelajaran dan kegiatan  </w:t>
            </w:r>
          </w:p>
          <w:p w:rsidR="00181819" w:rsidRDefault="00A71E04">
            <w:pPr>
              <w:widowControl w:val="0"/>
              <w:pBdr>
                <w:top w:val="nil"/>
                <w:left w:val="nil"/>
                <w:bottom w:val="nil"/>
                <w:right w:val="nil"/>
                <w:between w:val="nil"/>
              </w:pBdr>
              <w:spacing w:before="5" w:line="240" w:lineRule="auto"/>
              <w:ind w:right="55"/>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laboratorium/ praktek/ bengkel kerja bagi setiap  </w:t>
            </w:r>
          </w:p>
          <w:p w:rsidR="00181819" w:rsidRDefault="00A71E04">
            <w:pPr>
              <w:widowControl w:val="0"/>
              <w:pBdr>
                <w:top w:val="nil"/>
                <w:left w:val="nil"/>
                <w:bottom w:val="nil"/>
                <w:right w:val="nil"/>
                <w:between w:val="nil"/>
              </w:pBdr>
              <w:spacing w:before="1" w:line="240" w:lineRule="auto"/>
              <w:ind w:left="2057"/>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program diklat kepelautan</w:t>
            </w:r>
          </w:p>
        </w:tc>
        <w:tc>
          <w:tcPr>
            <w:tcW w:w="1415"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276"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0,5 %</w:t>
            </w:r>
          </w:p>
        </w:tc>
        <w:tc>
          <w:tcPr>
            <w:tcW w:w="1416"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181819">
        <w:trPr>
          <w:trHeight w:val="219"/>
        </w:trPr>
        <w:tc>
          <w:tcPr>
            <w:tcW w:w="464"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197"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ind w:left="661"/>
              <w:rPr>
                <w:rFonts w:ascii="Bookman Old Style" w:eastAsia="Bookman Old Style" w:hAnsi="Bookman Old Style" w:cs="Bookman Old Style"/>
                <w:b/>
                <w:color w:val="000000"/>
                <w:sz w:val="18"/>
                <w:szCs w:val="18"/>
                <w:shd w:val="clear" w:color="auto" w:fill="FFF2CC"/>
              </w:rPr>
            </w:pPr>
            <w:r>
              <w:rPr>
                <w:rFonts w:ascii="Bookman Old Style" w:eastAsia="Bookman Old Style" w:hAnsi="Bookman Old Style" w:cs="Bookman Old Style"/>
                <w:b/>
                <w:color w:val="000000"/>
                <w:sz w:val="18"/>
                <w:szCs w:val="18"/>
                <w:shd w:val="clear" w:color="auto" w:fill="FFF2CC"/>
              </w:rPr>
              <w:t xml:space="preserve">10. Tempat berolahraga, beribadah, berkreasi dan sanitasi </w:t>
            </w:r>
          </w:p>
        </w:tc>
        <w:tc>
          <w:tcPr>
            <w:tcW w:w="1415"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F2CC"/>
              </w:rPr>
            </w:pPr>
          </w:p>
        </w:tc>
        <w:tc>
          <w:tcPr>
            <w:tcW w:w="1276"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1</w:t>
            </w:r>
          </w:p>
        </w:tc>
        <w:tc>
          <w:tcPr>
            <w:tcW w:w="1416"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181819">
        <w:trPr>
          <w:trHeight w:val="644"/>
        </w:trPr>
        <w:tc>
          <w:tcPr>
            <w:tcW w:w="464"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197"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35" w:lineRule="auto"/>
              <w:ind w:left="2059" w:right="55" w:hanging="704"/>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a. Penyediaan tempat berolahraga, beribadah, berkreasi  dan sanitasi disesuaikan dengan kebutuhan lembaga  </w:t>
            </w:r>
          </w:p>
          <w:p w:rsidR="00181819" w:rsidRDefault="00A71E04">
            <w:pPr>
              <w:widowControl w:val="0"/>
              <w:pBdr>
                <w:top w:val="nil"/>
                <w:left w:val="nil"/>
                <w:bottom w:val="nil"/>
                <w:right w:val="nil"/>
                <w:between w:val="nil"/>
              </w:pBdr>
              <w:spacing w:before="5" w:line="240" w:lineRule="auto"/>
              <w:ind w:left="2059"/>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diklat;</w:t>
            </w:r>
          </w:p>
        </w:tc>
        <w:tc>
          <w:tcPr>
            <w:tcW w:w="1415"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276"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0,5 %</w:t>
            </w:r>
          </w:p>
        </w:tc>
        <w:tc>
          <w:tcPr>
            <w:tcW w:w="1416"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181819">
        <w:trPr>
          <w:trHeight w:val="432"/>
        </w:trPr>
        <w:tc>
          <w:tcPr>
            <w:tcW w:w="464"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197"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35" w:lineRule="auto"/>
              <w:ind w:left="1352" w:right="56"/>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b. Mudah dicapai, terjaga kebersihannya dan dilengkapi  dengan sarana lain sesuai dengan keperluannya</w:t>
            </w:r>
          </w:p>
        </w:tc>
        <w:tc>
          <w:tcPr>
            <w:tcW w:w="1415"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276"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0,5 %</w:t>
            </w:r>
          </w:p>
        </w:tc>
        <w:tc>
          <w:tcPr>
            <w:tcW w:w="1416"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181819">
        <w:trPr>
          <w:trHeight w:val="219"/>
        </w:trPr>
        <w:tc>
          <w:tcPr>
            <w:tcW w:w="464"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197"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ind w:left="661"/>
              <w:rPr>
                <w:rFonts w:ascii="Bookman Old Style" w:eastAsia="Bookman Old Style" w:hAnsi="Bookman Old Style" w:cs="Bookman Old Style"/>
                <w:b/>
                <w:color w:val="000000"/>
                <w:sz w:val="18"/>
                <w:szCs w:val="18"/>
                <w:shd w:val="clear" w:color="auto" w:fill="FFF2CC"/>
              </w:rPr>
            </w:pPr>
            <w:r>
              <w:rPr>
                <w:rFonts w:ascii="Bookman Old Style" w:eastAsia="Bookman Old Style" w:hAnsi="Bookman Old Style" w:cs="Bookman Old Style"/>
                <w:b/>
                <w:color w:val="000000"/>
                <w:sz w:val="18"/>
                <w:szCs w:val="18"/>
                <w:shd w:val="clear" w:color="auto" w:fill="FFF2CC"/>
              </w:rPr>
              <w:t xml:space="preserve">12. Lapangan terbuka untuk praktek </w:t>
            </w:r>
          </w:p>
        </w:tc>
        <w:tc>
          <w:tcPr>
            <w:tcW w:w="1415"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F2CC"/>
              </w:rPr>
            </w:pPr>
          </w:p>
        </w:tc>
        <w:tc>
          <w:tcPr>
            <w:tcW w:w="1276"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1</w:t>
            </w:r>
          </w:p>
        </w:tc>
        <w:tc>
          <w:tcPr>
            <w:tcW w:w="1416"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181819">
        <w:trPr>
          <w:trHeight w:val="432"/>
        </w:trPr>
        <w:tc>
          <w:tcPr>
            <w:tcW w:w="464"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197"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35" w:lineRule="auto"/>
              <w:ind w:left="2059" w:right="56" w:hanging="704"/>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a. Tersedia lapangan terbuka dengan radius yang aman dari  area public untuk melaksanakan praktek program diklat;</w:t>
            </w:r>
          </w:p>
        </w:tc>
        <w:tc>
          <w:tcPr>
            <w:tcW w:w="1415"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276"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0,08 %</w:t>
            </w:r>
          </w:p>
        </w:tc>
        <w:tc>
          <w:tcPr>
            <w:tcW w:w="1416"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181819">
        <w:trPr>
          <w:trHeight w:val="644"/>
        </w:trPr>
        <w:tc>
          <w:tcPr>
            <w:tcW w:w="464"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197"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35" w:lineRule="auto"/>
              <w:ind w:left="2059" w:right="52" w:hanging="706"/>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b. Dilengkapi dengan sarana pendukung lainnya yang  diperlukan untuk menunjang pelaksanaan praktek  </w:t>
            </w:r>
          </w:p>
          <w:p w:rsidR="00181819" w:rsidRDefault="00A71E04">
            <w:pPr>
              <w:widowControl w:val="0"/>
              <w:pBdr>
                <w:top w:val="nil"/>
                <w:left w:val="nil"/>
                <w:bottom w:val="nil"/>
                <w:right w:val="nil"/>
                <w:between w:val="nil"/>
              </w:pBdr>
              <w:spacing w:before="5" w:line="240" w:lineRule="auto"/>
              <w:ind w:left="2057"/>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program diklat antara lain:</w:t>
            </w:r>
          </w:p>
        </w:tc>
        <w:tc>
          <w:tcPr>
            <w:tcW w:w="1415"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276"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0,08 %</w:t>
            </w:r>
          </w:p>
        </w:tc>
        <w:tc>
          <w:tcPr>
            <w:tcW w:w="1416"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181819">
        <w:trPr>
          <w:trHeight w:val="236"/>
        </w:trPr>
        <w:tc>
          <w:tcPr>
            <w:tcW w:w="464"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197"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ind w:left="2421"/>
              <w:rPr>
                <w:rFonts w:ascii="Bookman Old Style" w:eastAsia="Bookman Old Style" w:hAnsi="Bookman Old Style" w:cs="Bookman Old Style"/>
                <w:i/>
                <w:color w:val="000000"/>
                <w:sz w:val="18"/>
                <w:szCs w:val="18"/>
              </w:rPr>
            </w:pPr>
            <w:r>
              <w:rPr>
                <w:rFonts w:ascii="Noto Sans Symbols" w:eastAsia="Noto Sans Symbols" w:hAnsi="Noto Sans Symbols" w:cs="Noto Sans Symbols"/>
                <w:color w:val="000000"/>
                <w:sz w:val="18"/>
                <w:szCs w:val="18"/>
              </w:rPr>
              <w:t>∙</w:t>
            </w:r>
            <w:r>
              <w:rPr>
                <w:rFonts w:ascii="Noto Sans Symbols" w:eastAsia="Noto Sans Symbols" w:hAnsi="Noto Sans Symbols" w:cs="Noto Sans Symbols"/>
                <w:color w:val="000000"/>
                <w:sz w:val="18"/>
                <w:szCs w:val="18"/>
              </w:rPr>
              <w:t xml:space="preserve"> </w:t>
            </w:r>
            <w:r>
              <w:rPr>
                <w:rFonts w:ascii="Bookman Old Style" w:eastAsia="Bookman Old Style" w:hAnsi="Bookman Old Style" w:cs="Bookman Old Style"/>
                <w:i/>
                <w:color w:val="000000"/>
                <w:sz w:val="18"/>
                <w:szCs w:val="18"/>
              </w:rPr>
              <w:t xml:space="preserve">General Alarm </w:t>
            </w:r>
          </w:p>
        </w:tc>
        <w:tc>
          <w:tcPr>
            <w:tcW w:w="1415"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276"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0,08 %</w:t>
            </w:r>
          </w:p>
        </w:tc>
        <w:tc>
          <w:tcPr>
            <w:tcW w:w="1416"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181819">
        <w:trPr>
          <w:trHeight w:val="231"/>
        </w:trPr>
        <w:tc>
          <w:tcPr>
            <w:tcW w:w="464"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197"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ind w:left="2421"/>
              <w:rPr>
                <w:rFonts w:ascii="Bookman Old Style" w:eastAsia="Bookman Old Style" w:hAnsi="Bookman Old Style" w:cs="Bookman Old Style"/>
                <w:i/>
                <w:color w:val="000000"/>
                <w:sz w:val="18"/>
                <w:szCs w:val="18"/>
              </w:rPr>
            </w:pPr>
            <w:r>
              <w:rPr>
                <w:rFonts w:ascii="Noto Sans Symbols" w:eastAsia="Noto Sans Symbols" w:hAnsi="Noto Sans Symbols" w:cs="Noto Sans Symbols"/>
                <w:color w:val="000000"/>
                <w:sz w:val="18"/>
                <w:szCs w:val="18"/>
              </w:rPr>
              <w:t>∙</w:t>
            </w:r>
            <w:r>
              <w:rPr>
                <w:rFonts w:ascii="Noto Sans Symbols" w:eastAsia="Noto Sans Symbols" w:hAnsi="Noto Sans Symbols" w:cs="Noto Sans Symbols"/>
                <w:color w:val="000000"/>
                <w:sz w:val="18"/>
                <w:szCs w:val="18"/>
              </w:rPr>
              <w:t xml:space="preserve"> </w:t>
            </w:r>
            <w:r>
              <w:rPr>
                <w:rFonts w:ascii="Bookman Old Style" w:eastAsia="Bookman Old Style" w:hAnsi="Bookman Old Style" w:cs="Bookman Old Style"/>
                <w:i/>
                <w:color w:val="000000"/>
                <w:sz w:val="18"/>
                <w:szCs w:val="18"/>
              </w:rPr>
              <w:t xml:space="preserve">Muster Station </w:t>
            </w:r>
          </w:p>
        </w:tc>
        <w:tc>
          <w:tcPr>
            <w:tcW w:w="1415"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276"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0,08 %</w:t>
            </w:r>
          </w:p>
        </w:tc>
        <w:tc>
          <w:tcPr>
            <w:tcW w:w="1416"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181819">
        <w:trPr>
          <w:trHeight w:val="231"/>
        </w:trPr>
        <w:tc>
          <w:tcPr>
            <w:tcW w:w="464"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197"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jc w:val="center"/>
              <w:rPr>
                <w:rFonts w:ascii="Bookman Old Style" w:eastAsia="Bookman Old Style" w:hAnsi="Bookman Old Style" w:cs="Bookman Old Style"/>
                <w:i/>
                <w:color w:val="000000"/>
                <w:sz w:val="18"/>
                <w:szCs w:val="18"/>
              </w:rPr>
            </w:pPr>
            <w:r>
              <w:rPr>
                <w:rFonts w:ascii="Noto Sans Symbols" w:eastAsia="Noto Sans Symbols" w:hAnsi="Noto Sans Symbols" w:cs="Noto Sans Symbols"/>
                <w:color w:val="000000"/>
                <w:sz w:val="18"/>
                <w:szCs w:val="18"/>
              </w:rPr>
              <w:t>∙</w:t>
            </w:r>
            <w:r>
              <w:rPr>
                <w:rFonts w:ascii="Noto Sans Symbols" w:eastAsia="Noto Sans Symbols" w:hAnsi="Noto Sans Symbols" w:cs="Noto Sans Symbols"/>
                <w:color w:val="000000"/>
                <w:sz w:val="18"/>
                <w:szCs w:val="18"/>
              </w:rPr>
              <w:t xml:space="preserve"> </w:t>
            </w:r>
            <w:r>
              <w:rPr>
                <w:rFonts w:ascii="Bookman Old Style" w:eastAsia="Bookman Old Style" w:hAnsi="Bookman Old Style" w:cs="Bookman Old Style"/>
                <w:i/>
                <w:color w:val="000000"/>
                <w:sz w:val="18"/>
                <w:szCs w:val="18"/>
              </w:rPr>
              <w:t xml:space="preserve">Emergency Muster List </w:t>
            </w:r>
          </w:p>
        </w:tc>
        <w:tc>
          <w:tcPr>
            <w:tcW w:w="1415"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276"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0,08 %</w:t>
            </w:r>
          </w:p>
        </w:tc>
        <w:tc>
          <w:tcPr>
            <w:tcW w:w="1416"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181819">
        <w:trPr>
          <w:trHeight w:val="236"/>
        </w:trPr>
        <w:tc>
          <w:tcPr>
            <w:tcW w:w="464"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197"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ind w:left="2421"/>
              <w:rPr>
                <w:rFonts w:ascii="Bookman Old Style" w:eastAsia="Bookman Old Style" w:hAnsi="Bookman Old Style" w:cs="Bookman Old Style"/>
                <w:color w:val="000000"/>
                <w:sz w:val="18"/>
                <w:szCs w:val="18"/>
              </w:rPr>
            </w:pPr>
            <w:r>
              <w:rPr>
                <w:rFonts w:ascii="Noto Sans Symbols" w:eastAsia="Noto Sans Symbols" w:hAnsi="Noto Sans Symbols" w:cs="Noto Sans Symbols"/>
                <w:color w:val="000000"/>
                <w:sz w:val="18"/>
                <w:szCs w:val="18"/>
              </w:rPr>
              <w:t>∙</w:t>
            </w:r>
            <w:r>
              <w:rPr>
                <w:rFonts w:ascii="Noto Sans Symbols" w:eastAsia="Noto Sans Symbols" w:hAnsi="Noto Sans Symbols" w:cs="Noto Sans Symbols"/>
                <w:color w:val="000000"/>
                <w:sz w:val="18"/>
                <w:szCs w:val="18"/>
              </w:rPr>
              <w:t xml:space="preserve"> </w:t>
            </w:r>
            <w:r>
              <w:rPr>
                <w:rFonts w:ascii="Bookman Old Style" w:eastAsia="Bookman Old Style" w:hAnsi="Bookman Old Style" w:cs="Bookman Old Style"/>
                <w:color w:val="000000"/>
                <w:sz w:val="18"/>
                <w:szCs w:val="18"/>
              </w:rPr>
              <w:t xml:space="preserve">Skenario Praktek </w:t>
            </w:r>
          </w:p>
        </w:tc>
        <w:tc>
          <w:tcPr>
            <w:tcW w:w="1415"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276"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0,08 %</w:t>
            </w:r>
          </w:p>
        </w:tc>
        <w:tc>
          <w:tcPr>
            <w:tcW w:w="1416"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bl>
    <w:p w:rsidR="00181819" w:rsidRDefault="00181819">
      <w:pPr>
        <w:widowControl w:val="0"/>
        <w:pBdr>
          <w:top w:val="nil"/>
          <w:left w:val="nil"/>
          <w:bottom w:val="nil"/>
          <w:right w:val="nil"/>
          <w:between w:val="nil"/>
        </w:pBdr>
        <w:rPr>
          <w:color w:val="000000"/>
        </w:rPr>
      </w:pPr>
    </w:p>
    <w:p w:rsidR="00181819" w:rsidRDefault="00181819">
      <w:pPr>
        <w:widowControl w:val="0"/>
        <w:pBdr>
          <w:top w:val="nil"/>
          <w:left w:val="nil"/>
          <w:bottom w:val="nil"/>
          <w:right w:val="nil"/>
          <w:between w:val="nil"/>
        </w:pBdr>
        <w:rPr>
          <w:color w:val="000000"/>
        </w:rPr>
      </w:pPr>
    </w:p>
    <w:p w:rsidR="00181819" w:rsidRDefault="00A71E04">
      <w:pPr>
        <w:widowControl w:val="0"/>
        <w:pBdr>
          <w:top w:val="nil"/>
          <w:left w:val="nil"/>
          <w:bottom w:val="nil"/>
          <w:right w:val="nil"/>
          <w:between w:val="nil"/>
        </w:pBdr>
        <w:spacing w:line="240" w:lineRule="auto"/>
        <w:ind w:right="7271"/>
        <w:jc w:val="right"/>
        <w:rPr>
          <w:color w:val="000000"/>
          <w:sz w:val="18"/>
          <w:szCs w:val="18"/>
        </w:rPr>
      </w:pPr>
      <w:r>
        <w:rPr>
          <w:color w:val="000000"/>
          <w:sz w:val="18"/>
          <w:szCs w:val="18"/>
        </w:rPr>
        <w:t>4</w:t>
      </w:r>
    </w:p>
    <w:tbl>
      <w:tblPr>
        <w:tblStyle w:val="a3"/>
        <w:tblW w:w="150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5"/>
        <w:gridCol w:w="7198"/>
        <w:gridCol w:w="1415"/>
        <w:gridCol w:w="1276"/>
        <w:gridCol w:w="1416"/>
        <w:gridCol w:w="3261"/>
      </w:tblGrid>
      <w:tr w:rsidR="00181819">
        <w:trPr>
          <w:trHeight w:val="432"/>
        </w:trPr>
        <w:tc>
          <w:tcPr>
            <w:tcW w:w="464" w:type="dxa"/>
            <w:vMerge w:val="restart"/>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No </w:t>
            </w:r>
          </w:p>
        </w:tc>
        <w:tc>
          <w:tcPr>
            <w:tcW w:w="7197" w:type="dxa"/>
            <w:vMerge w:val="restart"/>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Persyaratan dan Deskripsi </w:t>
            </w:r>
          </w:p>
        </w:tc>
        <w:tc>
          <w:tcPr>
            <w:tcW w:w="1415" w:type="dxa"/>
            <w:vMerge w:val="restart"/>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31" w:lineRule="auto"/>
              <w:ind w:left="121" w:right="211" w:hanging="2"/>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Pesyaratan </w:t>
            </w:r>
            <w:r>
              <w:rPr>
                <w:rFonts w:ascii="Bookman Old Style" w:eastAsia="Bookman Old Style" w:hAnsi="Bookman Old Style" w:cs="Bookman Old Style"/>
                <w:b/>
                <w:color w:val="000000"/>
                <w:sz w:val="18"/>
                <w:szCs w:val="18"/>
              </w:rPr>
              <w:t xml:space="preserve"> </w:t>
            </w:r>
            <w:r>
              <w:rPr>
                <w:rFonts w:ascii="Bookman Old Style" w:eastAsia="Bookman Old Style" w:hAnsi="Bookman Old Style" w:cs="Bookman Old Style"/>
                <w:b/>
                <w:i/>
                <w:color w:val="000000"/>
                <w:sz w:val="18"/>
                <w:szCs w:val="18"/>
                <w:shd w:val="clear" w:color="auto" w:fill="FFE599"/>
              </w:rPr>
              <w:t>(Quantity</w:t>
            </w:r>
            <w:r>
              <w:rPr>
                <w:rFonts w:ascii="Bookman Old Style" w:eastAsia="Bookman Old Style" w:hAnsi="Bookman Old Style" w:cs="Bookman Old Style"/>
                <w:b/>
                <w:color w:val="000000"/>
                <w:sz w:val="18"/>
                <w:szCs w:val="18"/>
                <w:shd w:val="clear" w:color="auto" w:fill="FFE599"/>
              </w:rPr>
              <w:t>)</w:t>
            </w:r>
          </w:p>
        </w:tc>
        <w:tc>
          <w:tcPr>
            <w:tcW w:w="2692" w:type="dxa"/>
            <w:gridSpan w:val="2"/>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31" w:lineRule="auto"/>
              <w:ind w:left="266" w:right="245"/>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Kepemilikan </w:t>
            </w:r>
            <w:r>
              <w:rPr>
                <w:rFonts w:ascii="Bookman Old Style" w:eastAsia="Bookman Old Style" w:hAnsi="Bookman Old Style" w:cs="Bookman Old Style"/>
                <w:b/>
                <w:i/>
                <w:color w:val="000000"/>
                <w:sz w:val="18"/>
                <w:szCs w:val="18"/>
                <w:shd w:val="clear" w:color="auto" w:fill="FFE599"/>
              </w:rPr>
              <w:t>(Quantity)</w:t>
            </w:r>
            <w:r>
              <w:rPr>
                <w:rFonts w:ascii="Bookman Old Style" w:eastAsia="Bookman Old Style" w:hAnsi="Bookman Old Style" w:cs="Bookman Old Style"/>
                <w:b/>
                <w:i/>
                <w:color w:val="000000"/>
                <w:sz w:val="18"/>
                <w:szCs w:val="18"/>
              </w:rPr>
              <w:t xml:space="preserve"> </w:t>
            </w:r>
            <w:r>
              <w:rPr>
                <w:rFonts w:ascii="Bookman Old Style" w:eastAsia="Bookman Old Style" w:hAnsi="Bookman Old Style" w:cs="Bookman Old Style"/>
                <w:b/>
                <w:color w:val="000000"/>
                <w:sz w:val="18"/>
                <w:szCs w:val="18"/>
                <w:shd w:val="clear" w:color="auto" w:fill="FFE599"/>
              </w:rPr>
              <w:t xml:space="preserve">dan Kondisi Sarana </w:t>
            </w:r>
          </w:p>
        </w:tc>
        <w:tc>
          <w:tcPr>
            <w:tcW w:w="3260" w:type="dxa"/>
            <w:vMerge w:val="restart"/>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Catatan </w:t>
            </w:r>
          </w:p>
        </w:tc>
      </w:tr>
      <w:tr w:rsidR="00181819">
        <w:trPr>
          <w:trHeight w:val="426"/>
        </w:trPr>
        <w:tc>
          <w:tcPr>
            <w:tcW w:w="464" w:type="dxa"/>
            <w:vMerge/>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7197" w:type="dxa"/>
            <w:vMerge/>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1415" w:type="dxa"/>
            <w:vMerge/>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1276"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Score Max </w:t>
            </w:r>
          </w:p>
        </w:tc>
        <w:tc>
          <w:tcPr>
            <w:tcW w:w="1416"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31" w:lineRule="auto"/>
              <w:ind w:left="126" w:right="51"/>
              <w:jc w:val="center"/>
              <w:rPr>
                <w:rFonts w:ascii="Bookman Old Style" w:eastAsia="Bookman Old Style" w:hAnsi="Bookman Old Style" w:cs="Bookman Old Style"/>
                <w:b/>
                <w:color w:val="000000"/>
                <w:sz w:val="18"/>
                <w:szCs w:val="18"/>
                <w:shd w:val="clear" w:color="auto" w:fill="FFE599"/>
              </w:rPr>
            </w:pPr>
            <w:proofErr w:type="gramStart"/>
            <w:r>
              <w:rPr>
                <w:rFonts w:ascii="Bookman Old Style" w:eastAsia="Bookman Old Style" w:hAnsi="Bookman Old Style" w:cs="Bookman Old Style"/>
                <w:b/>
                <w:color w:val="000000"/>
                <w:sz w:val="18"/>
                <w:szCs w:val="18"/>
                <w:shd w:val="clear" w:color="auto" w:fill="FFE599"/>
              </w:rPr>
              <w:t xml:space="preserve">Kepemilikan </w:t>
            </w:r>
            <w:r>
              <w:rPr>
                <w:rFonts w:ascii="Bookman Old Style" w:eastAsia="Bookman Old Style" w:hAnsi="Bookman Old Style" w:cs="Bookman Old Style"/>
                <w:b/>
                <w:color w:val="000000"/>
                <w:sz w:val="18"/>
                <w:szCs w:val="18"/>
              </w:rPr>
              <w:t xml:space="preserve"> </w:t>
            </w:r>
            <w:r>
              <w:rPr>
                <w:rFonts w:ascii="Bookman Old Style" w:eastAsia="Bookman Old Style" w:hAnsi="Bookman Old Style" w:cs="Bookman Old Style"/>
                <w:b/>
                <w:color w:val="000000"/>
                <w:sz w:val="18"/>
                <w:szCs w:val="18"/>
                <w:shd w:val="clear" w:color="auto" w:fill="FFE599"/>
              </w:rPr>
              <w:t>(</w:t>
            </w:r>
            <w:proofErr w:type="gramEnd"/>
            <w:r>
              <w:rPr>
                <w:rFonts w:ascii="Bookman Old Style" w:eastAsia="Bookman Old Style" w:hAnsi="Bookman Old Style" w:cs="Bookman Old Style"/>
                <w:b/>
                <w:color w:val="000000"/>
                <w:sz w:val="18"/>
                <w:szCs w:val="18"/>
                <w:shd w:val="clear" w:color="auto" w:fill="FFE599"/>
              </w:rPr>
              <w:t>%)</w:t>
            </w:r>
          </w:p>
        </w:tc>
        <w:tc>
          <w:tcPr>
            <w:tcW w:w="3260" w:type="dxa"/>
            <w:vMerge/>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r>
      <w:tr w:rsidR="00181819">
        <w:trPr>
          <w:trHeight w:val="444"/>
        </w:trPr>
        <w:tc>
          <w:tcPr>
            <w:tcW w:w="464"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7197"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ind w:right="53"/>
              <w:jc w:val="right"/>
              <w:rPr>
                <w:rFonts w:ascii="Bookman Old Style" w:eastAsia="Bookman Old Style" w:hAnsi="Bookman Old Style" w:cs="Bookman Old Style"/>
                <w:color w:val="000000"/>
                <w:sz w:val="18"/>
                <w:szCs w:val="18"/>
              </w:rPr>
            </w:pPr>
            <w:r>
              <w:rPr>
                <w:rFonts w:ascii="Noto Sans Symbols" w:eastAsia="Noto Sans Symbols" w:hAnsi="Noto Sans Symbols" w:cs="Noto Sans Symbols"/>
                <w:color w:val="000000"/>
                <w:sz w:val="18"/>
                <w:szCs w:val="18"/>
              </w:rPr>
              <w:t>∙</w:t>
            </w:r>
            <w:r>
              <w:rPr>
                <w:rFonts w:ascii="Noto Sans Symbols" w:eastAsia="Noto Sans Symbols" w:hAnsi="Noto Sans Symbols" w:cs="Noto Sans Symbols"/>
                <w:color w:val="000000"/>
                <w:sz w:val="18"/>
                <w:szCs w:val="18"/>
              </w:rPr>
              <w:t xml:space="preserve"> </w:t>
            </w:r>
            <w:r>
              <w:rPr>
                <w:rFonts w:ascii="Bookman Old Style" w:eastAsia="Bookman Old Style" w:hAnsi="Bookman Old Style" w:cs="Bookman Old Style"/>
                <w:color w:val="000000"/>
                <w:sz w:val="18"/>
                <w:szCs w:val="18"/>
              </w:rPr>
              <w:t xml:space="preserve">Display/ Gambar penggunaan peralatan dan  </w:t>
            </w:r>
          </w:p>
          <w:p w:rsidR="00181819" w:rsidRDefault="00A71E04">
            <w:pPr>
              <w:widowControl w:val="0"/>
              <w:pBdr>
                <w:top w:val="nil"/>
                <w:left w:val="nil"/>
                <w:bottom w:val="nil"/>
                <w:right w:val="nil"/>
                <w:between w:val="nil"/>
              </w:pBdr>
              <w:spacing w:line="240" w:lineRule="auto"/>
              <w:ind w:right="2343"/>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pemadaman kebakaran</w:t>
            </w:r>
          </w:p>
        </w:tc>
        <w:tc>
          <w:tcPr>
            <w:tcW w:w="1415"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276"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0,08 %</w:t>
            </w:r>
          </w:p>
        </w:tc>
        <w:tc>
          <w:tcPr>
            <w:tcW w:w="1416"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181819">
        <w:trPr>
          <w:trHeight w:val="232"/>
        </w:trPr>
        <w:tc>
          <w:tcPr>
            <w:tcW w:w="464"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197"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ind w:right="1889"/>
              <w:jc w:val="right"/>
              <w:rPr>
                <w:rFonts w:ascii="Bookman Old Style" w:eastAsia="Bookman Old Style" w:hAnsi="Bookman Old Style" w:cs="Bookman Old Style"/>
                <w:color w:val="000000"/>
                <w:sz w:val="18"/>
                <w:szCs w:val="18"/>
              </w:rPr>
            </w:pPr>
            <w:r>
              <w:rPr>
                <w:rFonts w:ascii="Noto Sans Symbols" w:eastAsia="Noto Sans Symbols" w:hAnsi="Noto Sans Symbols" w:cs="Noto Sans Symbols"/>
                <w:color w:val="000000"/>
                <w:sz w:val="18"/>
                <w:szCs w:val="18"/>
              </w:rPr>
              <w:t>∙</w:t>
            </w:r>
            <w:r>
              <w:rPr>
                <w:rFonts w:ascii="Noto Sans Symbols" w:eastAsia="Noto Sans Symbols" w:hAnsi="Noto Sans Symbols" w:cs="Noto Sans Symbols"/>
                <w:color w:val="000000"/>
                <w:sz w:val="18"/>
                <w:szCs w:val="18"/>
              </w:rPr>
              <w:t xml:space="preserve"> </w:t>
            </w:r>
            <w:r>
              <w:rPr>
                <w:rFonts w:ascii="Bookman Old Style" w:eastAsia="Bookman Old Style" w:hAnsi="Bookman Old Style" w:cs="Bookman Old Style"/>
                <w:color w:val="000000"/>
                <w:sz w:val="18"/>
                <w:szCs w:val="18"/>
              </w:rPr>
              <w:t xml:space="preserve">Prosedur dan instruksi kerja </w:t>
            </w:r>
          </w:p>
        </w:tc>
        <w:tc>
          <w:tcPr>
            <w:tcW w:w="1415"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276"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0,08 %</w:t>
            </w:r>
          </w:p>
        </w:tc>
        <w:tc>
          <w:tcPr>
            <w:tcW w:w="1416"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181819">
        <w:trPr>
          <w:trHeight w:val="224"/>
        </w:trPr>
        <w:tc>
          <w:tcPr>
            <w:tcW w:w="464"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197"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415"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276"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416"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bl>
    <w:p w:rsidR="00181819" w:rsidRDefault="00181819">
      <w:pPr>
        <w:widowControl w:val="0"/>
        <w:pBdr>
          <w:top w:val="nil"/>
          <w:left w:val="nil"/>
          <w:bottom w:val="nil"/>
          <w:right w:val="nil"/>
          <w:between w:val="nil"/>
        </w:pBdr>
        <w:rPr>
          <w:color w:val="000000"/>
        </w:rPr>
      </w:pPr>
    </w:p>
    <w:p w:rsidR="00181819" w:rsidRDefault="00181819">
      <w:pPr>
        <w:widowControl w:val="0"/>
        <w:pBdr>
          <w:top w:val="nil"/>
          <w:left w:val="nil"/>
          <w:bottom w:val="nil"/>
          <w:right w:val="nil"/>
          <w:between w:val="nil"/>
        </w:pBdr>
        <w:rPr>
          <w:color w:val="000000"/>
        </w:rPr>
      </w:pPr>
    </w:p>
    <w:tbl>
      <w:tblPr>
        <w:tblStyle w:val="a4"/>
        <w:tblW w:w="150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5"/>
        <w:gridCol w:w="6626"/>
        <w:gridCol w:w="1660"/>
        <w:gridCol w:w="1652"/>
        <w:gridCol w:w="1672"/>
        <w:gridCol w:w="2852"/>
      </w:tblGrid>
      <w:tr w:rsidR="00181819">
        <w:trPr>
          <w:trHeight w:val="218"/>
        </w:trPr>
        <w:tc>
          <w:tcPr>
            <w:tcW w:w="564"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ind w:left="118"/>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No </w:t>
            </w:r>
          </w:p>
        </w:tc>
        <w:tc>
          <w:tcPr>
            <w:tcW w:w="6625"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Persyaratan dan Deskripsi</w:t>
            </w:r>
          </w:p>
        </w:tc>
        <w:tc>
          <w:tcPr>
            <w:tcW w:w="1660"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165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167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285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r>
      <w:tr w:rsidR="00181819">
        <w:trPr>
          <w:trHeight w:val="220"/>
        </w:trPr>
        <w:tc>
          <w:tcPr>
            <w:tcW w:w="564"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6625"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1660"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165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167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285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r>
      <w:tr w:rsidR="00181819">
        <w:trPr>
          <w:trHeight w:val="437"/>
        </w:trPr>
        <w:tc>
          <w:tcPr>
            <w:tcW w:w="564"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ind w:left="118"/>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rPr>
              <w:t xml:space="preserve">II. </w:t>
            </w:r>
          </w:p>
        </w:tc>
        <w:tc>
          <w:tcPr>
            <w:tcW w:w="6625"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ind w:left="118"/>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rPr>
              <w:t>Standar Pendidik dan Tenaga Kependidikan</w:t>
            </w:r>
          </w:p>
        </w:tc>
        <w:tc>
          <w:tcPr>
            <w:tcW w:w="1660"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b/>
                <w:color w:val="000000"/>
                <w:sz w:val="18"/>
                <w:szCs w:val="18"/>
              </w:rPr>
            </w:pPr>
          </w:p>
        </w:tc>
        <w:tc>
          <w:tcPr>
            <w:tcW w:w="165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b/>
                <w:color w:val="000000"/>
                <w:sz w:val="18"/>
                <w:szCs w:val="18"/>
              </w:rPr>
            </w:pPr>
          </w:p>
        </w:tc>
        <w:tc>
          <w:tcPr>
            <w:tcW w:w="167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b/>
                <w:color w:val="000000"/>
                <w:sz w:val="18"/>
                <w:szCs w:val="18"/>
              </w:rPr>
            </w:pPr>
          </w:p>
        </w:tc>
        <w:tc>
          <w:tcPr>
            <w:tcW w:w="285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b/>
                <w:color w:val="000000"/>
                <w:sz w:val="18"/>
                <w:szCs w:val="18"/>
              </w:rPr>
            </w:pPr>
          </w:p>
        </w:tc>
      </w:tr>
      <w:tr w:rsidR="00181819">
        <w:trPr>
          <w:trHeight w:val="2336"/>
        </w:trPr>
        <w:tc>
          <w:tcPr>
            <w:tcW w:w="564"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b/>
                <w:color w:val="000000"/>
                <w:sz w:val="18"/>
                <w:szCs w:val="18"/>
              </w:rPr>
            </w:pPr>
          </w:p>
        </w:tc>
        <w:tc>
          <w:tcPr>
            <w:tcW w:w="6625"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ind w:left="112"/>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shd w:val="clear" w:color="auto" w:fill="FFE599"/>
              </w:rPr>
              <w:t>A. PENDIDIK</w:t>
            </w:r>
            <w:r>
              <w:rPr>
                <w:rFonts w:ascii="Bookman Old Style" w:eastAsia="Bookman Old Style" w:hAnsi="Bookman Old Style" w:cs="Bookman Old Style"/>
                <w:b/>
                <w:color w:val="000000"/>
                <w:sz w:val="18"/>
                <w:szCs w:val="18"/>
              </w:rPr>
              <w:t xml:space="preserve"> </w:t>
            </w:r>
          </w:p>
          <w:p w:rsidR="00181819" w:rsidRDefault="00A71E04">
            <w:pPr>
              <w:widowControl w:val="0"/>
              <w:pBdr>
                <w:top w:val="nil"/>
                <w:left w:val="nil"/>
                <w:bottom w:val="nil"/>
                <w:right w:val="nil"/>
                <w:between w:val="nil"/>
              </w:pBdr>
              <w:spacing w:before="214" w:line="234" w:lineRule="auto"/>
              <w:ind w:left="606" w:right="43" w:firstLine="1"/>
              <w:jc w:val="both"/>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Pendidik dibidang kepelautan merupakan setiap orang </w:t>
            </w:r>
            <w:proofErr w:type="gramStart"/>
            <w:r>
              <w:rPr>
                <w:rFonts w:ascii="Bookman Old Style" w:eastAsia="Bookman Old Style" w:hAnsi="Bookman Old Style" w:cs="Bookman Old Style"/>
                <w:color w:val="000000"/>
                <w:sz w:val="18"/>
                <w:szCs w:val="18"/>
              </w:rPr>
              <w:t>yang  mendapatkan</w:t>
            </w:r>
            <w:proofErr w:type="gramEnd"/>
            <w:r>
              <w:rPr>
                <w:rFonts w:ascii="Bookman Old Style" w:eastAsia="Bookman Old Style" w:hAnsi="Bookman Old Style" w:cs="Bookman Old Style"/>
                <w:color w:val="000000"/>
                <w:sz w:val="18"/>
                <w:szCs w:val="18"/>
              </w:rPr>
              <w:t xml:space="preserve"> Sertifikat Pengukuhan Pendidik oleh </w:t>
            </w:r>
            <w:r>
              <w:rPr>
                <w:rFonts w:ascii="Bookman Old Style" w:eastAsia="Bookman Old Style" w:hAnsi="Bookman Old Style" w:cs="Bookman Old Style"/>
                <w:b/>
                <w:color w:val="000000"/>
                <w:sz w:val="18"/>
                <w:szCs w:val="18"/>
              </w:rPr>
              <w:t xml:space="preserve">Administrasi  </w:t>
            </w:r>
            <w:r>
              <w:rPr>
                <w:rFonts w:ascii="Bookman Old Style" w:eastAsia="Bookman Old Style" w:hAnsi="Bookman Old Style" w:cs="Bookman Old Style"/>
                <w:color w:val="000000"/>
                <w:sz w:val="18"/>
                <w:szCs w:val="18"/>
              </w:rPr>
              <w:t xml:space="preserve">sebagai tenaga pendidik yang memiliki kualifikasi dan kompetensi  sebagai guru, dosen, instruktur, fasilitator dan sebutan lain yang  sesuai dengan kekhususannya serta berpartisipasi dalam  melaksanakan program diklat kepelautan. </w:t>
            </w:r>
          </w:p>
          <w:p w:rsidR="00181819" w:rsidRDefault="00A71E04">
            <w:pPr>
              <w:widowControl w:val="0"/>
              <w:pBdr>
                <w:top w:val="nil"/>
                <w:left w:val="nil"/>
                <w:bottom w:val="nil"/>
                <w:right w:val="nil"/>
                <w:between w:val="nil"/>
              </w:pBdr>
              <w:spacing w:before="6" w:line="235" w:lineRule="auto"/>
              <w:ind w:left="605" w:right="43" w:firstLine="3"/>
              <w:jc w:val="both"/>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Kualifikasi dan kompetens</w:t>
            </w:r>
            <w:r>
              <w:rPr>
                <w:rFonts w:ascii="Bookman Old Style" w:eastAsia="Bookman Old Style" w:hAnsi="Bookman Old Style" w:cs="Bookman Old Style"/>
                <w:color w:val="000000"/>
                <w:sz w:val="18"/>
                <w:szCs w:val="18"/>
              </w:rPr>
              <w:t xml:space="preserve">i pendidik dibuktikan dengan Ijazah/  Sertifikat Keahlian yang relevan sesuai dengan ketentuan </w:t>
            </w:r>
            <w:r>
              <w:rPr>
                <w:rFonts w:ascii="Bookman Old Style" w:eastAsia="Bookman Old Style" w:hAnsi="Bookman Old Style" w:cs="Bookman Old Style"/>
                <w:b/>
                <w:i/>
                <w:color w:val="000000"/>
                <w:sz w:val="18"/>
                <w:szCs w:val="18"/>
              </w:rPr>
              <w:t xml:space="preserve">IMO  Model Course 7.03 </w:t>
            </w:r>
            <w:r>
              <w:rPr>
                <w:rFonts w:ascii="Bookman Old Style" w:eastAsia="Bookman Old Style" w:hAnsi="Bookman Old Style" w:cs="Bookman Old Style"/>
                <w:color w:val="000000"/>
                <w:sz w:val="18"/>
                <w:szCs w:val="18"/>
              </w:rPr>
              <w:t>dan memperhatikan:</w:t>
            </w:r>
          </w:p>
        </w:tc>
        <w:tc>
          <w:tcPr>
            <w:tcW w:w="1660"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652"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8</w:t>
            </w:r>
          </w:p>
        </w:tc>
        <w:tc>
          <w:tcPr>
            <w:tcW w:w="167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85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181819">
        <w:trPr>
          <w:trHeight w:val="846"/>
        </w:trPr>
        <w:tc>
          <w:tcPr>
            <w:tcW w:w="564"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6625"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ind w:left="625"/>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shd w:val="clear" w:color="auto" w:fill="FFE599"/>
              </w:rPr>
              <w:t>1. Kualifikasi Tenaga Pendidik</w:t>
            </w:r>
            <w:r>
              <w:rPr>
                <w:rFonts w:ascii="Bookman Old Style" w:eastAsia="Bookman Old Style" w:hAnsi="Bookman Old Style" w:cs="Bookman Old Style"/>
                <w:b/>
                <w:color w:val="000000"/>
                <w:sz w:val="18"/>
                <w:szCs w:val="18"/>
              </w:rPr>
              <w:t xml:space="preserve"> </w:t>
            </w:r>
          </w:p>
          <w:p w:rsidR="00181819" w:rsidRDefault="00A71E04">
            <w:pPr>
              <w:widowControl w:val="0"/>
              <w:pBdr>
                <w:top w:val="nil"/>
                <w:left w:val="nil"/>
                <w:bottom w:val="nil"/>
                <w:right w:val="nil"/>
                <w:between w:val="nil"/>
              </w:pBdr>
              <w:spacing w:before="1" w:line="235" w:lineRule="auto"/>
              <w:ind w:left="1816" w:right="50" w:hanging="66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a. Harus memiliki sertifikat IMO Model Course 6.09 dan  sekurang-kurangnya 1 (satu) orang pendidik harus  </w:t>
            </w:r>
          </w:p>
          <w:p w:rsidR="00181819" w:rsidRDefault="00A71E04">
            <w:pPr>
              <w:widowControl w:val="0"/>
              <w:pBdr>
                <w:top w:val="nil"/>
                <w:left w:val="nil"/>
                <w:bottom w:val="nil"/>
                <w:right w:val="nil"/>
                <w:between w:val="nil"/>
              </w:pBdr>
              <w:spacing w:before="5" w:line="240" w:lineRule="auto"/>
              <w:ind w:left="1814"/>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memiliki sertifikat TOE 3.12;</w:t>
            </w:r>
          </w:p>
        </w:tc>
        <w:tc>
          <w:tcPr>
            <w:tcW w:w="1660"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652"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0,88 %</w:t>
            </w:r>
          </w:p>
        </w:tc>
        <w:tc>
          <w:tcPr>
            <w:tcW w:w="167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85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181819">
        <w:trPr>
          <w:trHeight w:val="432"/>
        </w:trPr>
        <w:tc>
          <w:tcPr>
            <w:tcW w:w="564"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6625"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35" w:lineRule="auto"/>
              <w:ind w:left="1152" w:right="47"/>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b. Memiliki ijazah keahlian minimal ANT/ATT-III dengan  pengalaman berlayar minimal 2 (dua) tahun;</w:t>
            </w:r>
          </w:p>
        </w:tc>
        <w:tc>
          <w:tcPr>
            <w:tcW w:w="1660"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652"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0,88 %</w:t>
            </w:r>
          </w:p>
        </w:tc>
        <w:tc>
          <w:tcPr>
            <w:tcW w:w="167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85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181819">
        <w:trPr>
          <w:trHeight w:val="436"/>
        </w:trPr>
        <w:tc>
          <w:tcPr>
            <w:tcW w:w="564"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6625"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35" w:lineRule="auto"/>
              <w:ind w:left="1813" w:right="114" w:hanging="658"/>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c. Memiliki sertifikat kompetensi kepelautan sekurang kurangnya ATT II;</w:t>
            </w:r>
          </w:p>
        </w:tc>
        <w:tc>
          <w:tcPr>
            <w:tcW w:w="1660"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652"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0,88 %</w:t>
            </w:r>
          </w:p>
        </w:tc>
        <w:tc>
          <w:tcPr>
            <w:tcW w:w="167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85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181819">
        <w:trPr>
          <w:trHeight w:val="220"/>
        </w:trPr>
        <w:tc>
          <w:tcPr>
            <w:tcW w:w="564"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6625"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ind w:left="1155"/>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d. Memiliki sertifikat ERM; </w:t>
            </w:r>
          </w:p>
        </w:tc>
        <w:tc>
          <w:tcPr>
            <w:tcW w:w="1660"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652"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0,88 %</w:t>
            </w:r>
          </w:p>
        </w:tc>
        <w:tc>
          <w:tcPr>
            <w:tcW w:w="167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85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181819">
        <w:trPr>
          <w:trHeight w:val="1493"/>
        </w:trPr>
        <w:tc>
          <w:tcPr>
            <w:tcW w:w="564"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6625"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35" w:lineRule="auto"/>
              <w:ind w:left="1813" w:right="49" w:hanging="658"/>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e. Instruktur praktikum wajib memiliki sertifikat  pengoperasian simulator atau laboratorium atau  </w:t>
            </w:r>
          </w:p>
          <w:p w:rsidR="00181819" w:rsidRDefault="00A71E04">
            <w:pPr>
              <w:widowControl w:val="0"/>
              <w:pBdr>
                <w:top w:val="nil"/>
                <w:left w:val="nil"/>
                <w:bottom w:val="nil"/>
                <w:right w:val="nil"/>
                <w:between w:val="nil"/>
              </w:pBdr>
              <w:spacing w:before="5" w:line="240" w:lineRule="auto"/>
              <w:ind w:right="51"/>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peralatan praktek lainnya yang berkaitan dengan  </w:t>
            </w:r>
          </w:p>
          <w:p w:rsidR="00181819" w:rsidRDefault="00A71E04">
            <w:pPr>
              <w:widowControl w:val="0"/>
              <w:pBdr>
                <w:top w:val="nil"/>
                <w:left w:val="nil"/>
                <w:bottom w:val="nil"/>
                <w:right w:val="nil"/>
                <w:between w:val="nil"/>
              </w:pBdr>
              <w:spacing w:before="2" w:line="240" w:lineRule="auto"/>
              <w:ind w:right="49"/>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kegiatan praktek demonstrasi kompetensi kepelautan  </w:t>
            </w:r>
          </w:p>
          <w:p w:rsidR="00181819" w:rsidRDefault="00A71E04">
            <w:pPr>
              <w:widowControl w:val="0"/>
              <w:pBdr>
                <w:top w:val="nil"/>
                <w:left w:val="nil"/>
                <w:bottom w:val="nil"/>
                <w:right w:val="nil"/>
                <w:between w:val="nil"/>
              </w:pBdr>
              <w:spacing w:before="1" w:line="240" w:lineRule="auto"/>
              <w:ind w:right="51"/>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sesuai ketentuan STCW 1978 Amandemen 2010  </w:t>
            </w:r>
          </w:p>
          <w:p w:rsidR="00181819" w:rsidRDefault="00A71E04">
            <w:pPr>
              <w:widowControl w:val="0"/>
              <w:pBdr>
                <w:top w:val="nil"/>
                <w:left w:val="nil"/>
                <w:bottom w:val="nil"/>
                <w:right w:val="nil"/>
                <w:between w:val="nil"/>
              </w:pBdr>
              <w:spacing w:before="1" w:line="240" w:lineRule="auto"/>
              <w:ind w:right="118"/>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ketentuan Reg. III/1-2 and STCW Code Section A </w:t>
            </w:r>
          </w:p>
          <w:p w:rsidR="00181819" w:rsidRDefault="00A71E04">
            <w:pPr>
              <w:widowControl w:val="0"/>
              <w:pBdr>
                <w:top w:val="nil"/>
                <w:left w:val="nil"/>
                <w:bottom w:val="nil"/>
                <w:right w:val="nil"/>
                <w:between w:val="nil"/>
              </w:pBdr>
              <w:spacing w:line="240" w:lineRule="auto"/>
              <w:ind w:left="1815"/>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III/1 paragraph 1 – 10.</w:t>
            </w:r>
          </w:p>
        </w:tc>
        <w:tc>
          <w:tcPr>
            <w:tcW w:w="1660"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652"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0,88 %</w:t>
            </w:r>
          </w:p>
        </w:tc>
        <w:tc>
          <w:tcPr>
            <w:tcW w:w="167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85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181819">
        <w:trPr>
          <w:trHeight w:val="638"/>
        </w:trPr>
        <w:tc>
          <w:tcPr>
            <w:tcW w:w="564"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6625"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ind w:left="607"/>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shd w:val="clear" w:color="auto" w:fill="FFE599"/>
              </w:rPr>
              <w:t>2. Beban mengajar</w:t>
            </w:r>
            <w:r>
              <w:rPr>
                <w:rFonts w:ascii="Bookman Old Style" w:eastAsia="Bookman Old Style" w:hAnsi="Bookman Old Style" w:cs="Bookman Old Style"/>
                <w:b/>
                <w:color w:val="000000"/>
                <w:sz w:val="18"/>
                <w:szCs w:val="18"/>
              </w:rPr>
              <w:t xml:space="preserve"> </w:t>
            </w:r>
          </w:p>
          <w:p w:rsidR="00181819" w:rsidRDefault="00A71E04">
            <w:pPr>
              <w:widowControl w:val="0"/>
              <w:pBdr>
                <w:top w:val="nil"/>
                <w:left w:val="nil"/>
                <w:bottom w:val="nil"/>
                <w:right w:val="nil"/>
                <w:between w:val="nil"/>
              </w:pBdr>
              <w:spacing w:before="1" w:line="231" w:lineRule="auto"/>
              <w:ind w:left="1154" w:right="49"/>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a. Dalam 1 (satu) hari belajar, maksimal waktu pendidik  mengajar adalah </w:t>
            </w:r>
            <w:r>
              <w:rPr>
                <w:rFonts w:ascii="Bookman Old Style" w:eastAsia="Bookman Old Style" w:hAnsi="Bookman Old Style" w:cs="Bookman Old Style"/>
                <w:b/>
                <w:color w:val="000000"/>
                <w:sz w:val="18"/>
                <w:szCs w:val="18"/>
              </w:rPr>
              <w:t xml:space="preserve">8 jam </w:t>
            </w:r>
            <w:r>
              <w:rPr>
                <w:rFonts w:ascii="Bookman Old Style" w:eastAsia="Bookman Old Style" w:hAnsi="Bookman Old Style" w:cs="Bookman Old Style"/>
                <w:color w:val="000000"/>
                <w:sz w:val="18"/>
                <w:szCs w:val="18"/>
              </w:rPr>
              <w:t xml:space="preserve">pelajaran </w:t>
            </w:r>
          </w:p>
        </w:tc>
        <w:tc>
          <w:tcPr>
            <w:tcW w:w="1660"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65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67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85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181819">
        <w:trPr>
          <w:trHeight w:val="436"/>
        </w:trPr>
        <w:tc>
          <w:tcPr>
            <w:tcW w:w="564"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6625"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31" w:lineRule="auto"/>
              <w:ind w:left="1152" w:right="51"/>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b. Dalam 1 (satu) minggu, maksimal waktu pendidik  mengajar adalah </w:t>
            </w:r>
            <w:r>
              <w:rPr>
                <w:rFonts w:ascii="Bookman Old Style" w:eastAsia="Bookman Old Style" w:hAnsi="Bookman Old Style" w:cs="Bookman Old Style"/>
                <w:b/>
                <w:color w:val="000000"/>
                <w:sz w:val="18"/>
                <w:szCs w:val="18"/>
              </w:rPr>
              <w:t xml:space="preserve">40 jam </w:t>
            </w:r>
            <w:r>
              <w:rPr>
                <w:rFonts w:ascii="Bookman Old Style" w:eastAsia="Bookman Old Style" w:hAnsi="Bookman Old Style" w:cs="Bookman Old Style"/>
                <w:color w:val="000000"/>
                <w:sz w:val="18"/>
                <w:szCs w:val="18"/>
              </w:rPr>
              <w:t>pelajaran</w:t>
            </w:r>
          </w:p>
        </w:tc>
        <w:tc>
          <w:tcPr>
            <w:tcW w:w="1660"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65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67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85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bl>
    <w:p w:rsidR="00181819" w:rsidRDefault="00181819">
      <w:pPr>
        <w:widowControl w:val="0"/>
        <w:pBdr>
          <w:top w:val="nil"/>
          <w:left w:val="nil"/>
          <w:bottom w:val="nil"/>
          <w:right w:val="nil"/>
          <w:between w:val="nil"/>
        </w:pBdr>
        <w:rPr>
          <w:color w:val="000000"/>
        </w:rPr>
      </w:pPr>
    </w:p>
    <w:p w:rsidR="00181819" w:rsidRDefault="00181819">
      <w:pPr>
        <w:widowControl w:val="0"/>
        <w:pBdr>
          <w:top w:val="nil"/>
          <w:left w:val="nil"/>
          <w:bottom w:val="nil"/>
          <w:right w:val="nil"/>
          <w:between w:val="nil"/>
        </w:pBdr>
        <w:rPr>
          <w:color w:val="000000"/>
        </w:rPr>
      </w:pPr>
    </w:p>
    <w:p w:rsidR="00181819" w:rsidRDefault="00A71E04">
      <w:pPr>
        <w:widowControl w:val="0"/>
        <w:pBdr>
          <w:top w:val="nil"/>
          <w:left w:val="nil"/>
          <w:bottom w:val="nil"/>
          <w:right w:val="nil"/>
          <w:between w:val="nil"/>
        </w:pBdr>
        <w:spacing w:line="240" w:lineRule="auto"/>
        <w:ind w:right="7273"/>
        <w:jc w:val="right"/>
        <w:rPr>
          <w:color w:val="000000"/>
          <w:sz w:val="18"/>
          <w:szCs w:val="18"/>
        </w:rPr>
      </w:pPr>
      <w:r>
        <w:rPr>
          <w:color w:val="000000"/>
          <w:sz w:val="18"/>
          <w:szCs w:val="18"/>
        </w:rPr>
        <w:t>5</w:t>
      </w:r>
    </w:p>
    <w:tbl>
      <w:tblPr>
        <w:tblStyle w:val="a5"/>
        <w:tblW w:w="150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5"/>
        <w:gridCol w:w="6626"/>
        <w:gridCol w:w="1660"/>
        <w:gridCol w:w="1652"/>
        <w:gridCol w:w="1672"/>
        <w:gridCol w:w="2852"/>
      </w:tblGrid>
      <w:tr w:rsidR="00181819">
        <w:trPr>
          <w:trHeight w:val="215"/>
        </w:trPr>
        <w:tc>
          <w:tcPr>
            <w:tcW w:w="564"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ind w:left="118"/>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No </w:t>
            </w:r>
          </w:p>
        </w:tc>
        <w:tc>
          <w:tcPr>
            <w:tcW w:w="6625"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Persyaratan dan Deskripsi</w:t>
            </w:r>
          </w:p>
        </w:tc>
        <w:tc>
          <w:tcPr>
            <w:tcW w:w="1660"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165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167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285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r>
      <w:tr w:rsidR="00181819">
        <w:trPr>
          <w:trHeight w:val="643"/>
        </w:trPr>
        <w:tc>
          <w:tcPr>
            <w:tcW w:w="564"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6625"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35" w:lineRule="auto"/>
              <w:ind w:left="1815" w:right="48" w:hanging="660"/>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c. Untuk pembelajaran di ruang kelas, rasio pendidik  dengan peserta diklat adalah </w:t>
            </w:r>
            <w:r>
              <w:rPr>
                <w:rFonts w:ascii="Bookman Old Style" w:eastAsia="Bookman Old Style" w:hAnsi="Bookman Old Style" w:cs="Bookman Old Style"/>
                <w:b/>
                <w:color w:val="000000"/>
                <w:sz w:val="18"/>
                <w:szCs w:val="18"/>
              </w:rPr>
              <w:t>1 : 24</w:t>
            </w:r>
            <w:r>
              <w:rPr>
                <w:rFonts w:ascii="Bookman Old Style" w:eastAsia="Bookman Old Style" w:hAnsi="Bookman Old Style" w:cs="Bookman Old Style"/>
                <w:color w:val="000000"/>
                <w:sz w:val="18"/>
                <w:szCs w:val="18"/>
              </w:rPr>
              <w:t xml:space="preserve">, sedangkan  </w:t>
            </w:r>
          </w:p>
          <w:p w:rsidR="00181819" w:rsidRDefault="00A71E04">
            <w:pPr>
              <w:widowControl w:val="0"/>
              <w:pBdr>
                <w:top w:val="nil"/>
                <w:left w:val="nil"/>
                <w:bottom w:val="nil"/>
                <w:right w:val="nil"/>
                <w:between w:val="nil"/>
              </w:pBdr>
              <w:spacing w:before="1" w:line="240" w:lineRule="auto"/>
              <w:ind w:right="1231"/>
              <w:jc w:val="right"/>
              <w:rPr>
                <w:rFonts w:ascii="Bookman Old Style" w:eastAsia="Bookman Old Style" w:hAnsi="Bookman Old Style" w:cs="Bookman Old Style"/>
                <w:b/>
                <w:color w:val="000000"/>
                <w:sz w:val="18"/>
                <w:szCs w:val="18"/>
              </w:rPr>
            </w:pPr>
            <w:r>
              <w:rPr>
                <w:rFonts w:ascii="Bookman Old Style" w:eastAsia="Bookman Old Style" w:hAnsi="Bookman Old Style" w:cs="Bookman Old Style"/>
                <w:color w:val="000000"/>
                <w:sz w:val="18"/>
                <w:szCs w:val="18"/>
              </w:rPr>
              <w:t xml:space="preserve">untuk pelaksanaan prakteka dalah </w:t>
            </w:r>
            <w:r>
              <w:rPr>
                <w:rFonts w:ascii="Bookman Old Style" w:eastAsia="Bookman Old Style" w:hAnsi="Bookman Old Style" w:cs="Bookman Old Style"/>
                <w:b/>
                <w:color w:val="000000"/>
                <w:sz w:val="18"/>
                <w:szCs w:val="18"/>
              </w:rPr>
              <w:t>1 : 6</w:t>
            </w:r>
          </w:p>
        </w:tc>
        <w:tc>
          <w:tcPr>
            <w:tcW w:w="1660"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b/>
                <w:color w:val="000000"/>
                <w:sz w:val="18"/>
                <w:szCs w:val="18"/>
              </w:rPr>
            </w:pPr>
          </w:p>
        </w:tc>
        <w:tc>
          <w:tcPr>
            <w:tcW w:w="165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b/>
                <w:color w:val="000000"/>
                <w:sz w:val="18"/>
                <w:szCs w:val="18"/>
              </w:rPr>
            </w:pPr>
          </w:p>
        </w:tc>
        <w:tc>
          <w:tcPr>
            <w:tcW w:w="167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b/>
                <w:color w:val="000000"/>
                <w:sz w:val="18"/>
                <w:szCs w:val="18"/>
              </w:rPr>
            </w:pPr>
          </w:p>
        </w:tc>
        <w:tc>
          <w:tcPr>
            <w:tcW w:w="285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b/>
                <w:color w:val="000000"/>
                <w:sz w:val="18"/>
                <w:szCs w:val="18"/>
              </w:rPr>
            </w:pPr>
          </w:p>
        </w:tc>
      </w:tr>
      <w:tr w:rsidR="00181819">
        <w:trPr>
          <w:trHeight w:val="856"/>
        </w:trPr>
        <w:tc>
          <w:tcPr>
            <w:tcW w:w="564"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b/>
                <w:color w:val="000000"/>
                <w:sz w:val="18"/>
                <w:szCs w:val="18"/>
              </w:rPr>
            </w:pPr>
          </w:p>
        </w:tc>
        <w:tc>
          <w:tcPr>
            <w:tcW w:w="6625"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35" w:lineRule="auto"/>
              <w:ind w:left="1813" w:right="47" w:hanging="658"/>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d. Jenis dan jumlah mata pelajaran yang diampu oleh  pendidik maksimum </w:t>
            </w:r>
            <w:r>
              <w:rPr>
                <w:rFonts w:ascii="Bookman Old Style" w:eastAsia="Bookman Old Style" w:hAnsi="Bookman Old Style" w:cs="Bookman Old Style"/>
                <w:b/>
                <w:color w:val="000000"/>
                <w:sz w:val="18"/>
                <w:szCs w:val="18"/>
              </w:rPr>
              <w:t xml:space="preserve">2 mata </w:t>
            </w:r>
            <w:r>
              <w:rPr>
                <w:rFonts w:ascii="Bookman Old Style" w:eastAsia="Bookman Old Style" w:hAnsi="Bookman Old Style" w:cs="Bookman Old Style"/>
                <w:color w:val="000000"/>
                <w:sz w:val="18"/>
                <w:szCs w:val="18"/>
              </w:rPr>
              <w:t xml:space="preserve">pelajaran disesuaikan  </w:t>
            </w:r>
          </w:p>
          <w:p w:rsidR="00181819" w:rsidRDefault="00A71E04">
            <w:pPr>
              <w:widowControl w:val="0"/>
              <w:pBdr>
                <w:top w:val="nil"/>
                <w:left w:val="nil"/>
                <w:bottom w:val="nil"/>
                <w:right w:val="nil"/>
                <w:between w:val="nil"/>
              </w:pBdr>
              <w:spacing w:before="1" w:line="240" w:lineRule="auto"/>
              <w:ind w:right="50"/>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dengan kualifikasi pendidik dan maksimal waktu  </w:t>
            </w:r>
          </w:p>
          <w:p w:rsidR="00181819" w:rsidRDefault="00A71E04">
            <w:pPr>
              <w:widowControl w:val="0"/>
              <w:pBdr>
                <w:top w:val="nil"/>
                <w:left w:val="nil"/>
                <w:bottom w:val="nil"/>
                <w:right w:val="nil"/>
                <w:between w:val="nil"/>
              </w:pBdr>
              <w:spacing w:before="2" w:line="240" w:lineRule="auto"/>
              <w:ind w:left="1814"/>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mengajar</w:t>
            </w:r>
          </w:p>
        </w:tc>
        <w:tc>
          <w:tcPr>
            <w:tcW w:w="1660"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65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67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85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181819">
        <w:trPr>
          <w:trHeight w:val="220"/>
        </w:trPr>
        <w:tc>
          <w:tcPr>
            <w:tcW w:w="564"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6625"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ind w:right="110"/>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(satu) jam pelajaran adalah </w:t>
            </w:r>
            <w:r>
              <w:rPr>
                <w:rFonts w:ascii="Bookman Old Style" w:eastAsia="Bookman Old Style" w:hAnsi="Bookman Old Style" w:cs="Bookman Old Style"/>
                <w:b/>
                <w:color w:val="000000"/>
                <w:sz w:val="18"/>
                <w:szCs w:val="18"/>
              </w:rPr>
              <w:t xml:space="preserve">60 (enam puluh) </w:t>
            </w:r>
            <w:r>
              <w:rPr>
                <w:rFonts w:ascii="Bookman Old Style" w:eastAsia="Bookman Old Style" w:hAnsi="Bookman Old Style" w:cs="Bookman Old Style"/>
                <w:color w:val="000000"/>
                <w:sz w:val="18"/>
                <w:szCs w:val="18"/>
              </w:rPr>
              <w:t>menit</w:t>
            </w:r>
          </w:p>
        </w:tc>
        <w:tc>
          <w:tcPr>
            <w:tcW w:w="1660"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65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67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85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181819">
        <w:trPr>
          <w:trHeight w:val="229"/>
        </w:trPr>
        <w:tc>
          <w:tcPr>
            <w:tcW w:w="564"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6625"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660"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65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67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85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181819">
        <w:trPr>
          <w:trHeight w:val="2115"/>
        </w:trPr>
        <w:tc>
          <w:tcPr>
            <w:tcW w:w="564"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6625"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ind w:left="119"/>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shd w:val="clear" w:color="auto" w:fill="FFE599"/>
              </w:rPr>
              <w:t>B. TENAGA KEPENDIDIKAN</w:t>
            </w:r>
            <w:r>
              <w:rPr>
                <w:rFonts w:ascii="Bookman Old Style" w:eastAsia="Bookman Old Style" w:hAnsi="Bookman Old Style" w:cs="Bookman Old Style"/>
                <w:b/>
                <w:color w:val="000000"/>
                <w:sz w:val="18"/>
                <w:szCs w:val="18"/>
              </w:rPr>
              <w:t xml:space="preserve"> </w:t>
            </w:r>
          </w:p>
          <w:p w:rsidR="00181819" w:rsidRDefault="00A71E04">
            <w:pPr>
              <w:widowControl w:val="0"/>
              <w:pBdr>
                <w:top w:val="nil"/>
                <w:left w:val="nil"/>
                <w:bottom w:val="nil"/>
                <w:right w:val="nil"/>
                <w:between w:val="nil"/>
              </w:pBdr>
              <w:spacing w:before="1" w:line="234" w:lineRule="auto"/>
              <w:ind w:left="597" w:right="47" w:firstLine="1"/>
              <w:jc w:val="both"/>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Tenaga kependidikan di bidang kepelautan merupakan setiap orang  yang mengabdikan diri dan diangkat sebagai pimpinan lembaga  diklat, tenaga administrasi, tenaga perpustakaan, tenaga  laboratorium/ praktek/ bengkel kerja/ </w:t>
            </w:r>
            <w:r>
              <w:rPr>
                <w:rFonts w:ascii="Bookman Old Style" w:eastAsia="Bookman Old Style" w:hAnsi="Bookman Old Style" w:cs="Bookman Old Style"/>
                <w:i/>
                <w:color w:val="000000"/>
                <w:sz w:val="18"/>
                <w:szCs w:val="18"/>
              </w:rPr>
              <w:t>simulator</w:t>
            </w:r>
            <w:r>
              <w:rPr>
                <w:rFonts w:ascii="Bookman Old Style" w:eastAsia="Bookman Old Style" w:hAnsi="Bookman Old Style" w:cs="Bookman Old Style"/>
                <w:color w:val="000000"/>
                <w:sz w:val="18"/>
                <w:szCs w:val="18"/>
              </w:rPr>
              <w:t>, tenaga  kebersihan, tek</w:t>
            </w:r>
            <w:r>
              <w:rPr>
                <w:rFonts w:ascii="Bookman Old Style" w:eastAsia="Bookman Old Style" w:hAnsi="Bookman Old Style" w:cs="Bookman Old Style"/>
                <w:color w:val="000000"/>
                <w:sz w:val="18"/>
                <w:szCs w:val="18"/>
              </w:rPr>
              <w:t xml:space="preserve">nisi dan sebutan lain yang sesuai dengan tugasnya  untuk menunjang administrasi, pengelolaan, pengembangan,  pengawasan serta pelayanan teknis program diklat kepelautan. </w:t>
            </w:r>
          </w:p>
          <w:p w:rsidR="00181819" w:rsidRDefault="00A71E04">
            <w:pPr>
              <w:widowControl w:val="0"/>
              <w:pBdr>
                <w:top w:val="nil"/>
                <w:left w:val="nil"/>
                <w:bottom w:val="nil"/>
                <w:right w:val="nil"/>
                <w:between w:val="nil"/>
              </w:pBdr>
              <w:spacing w:before="5" w:line="235" w:lineRule="auto"/>
              <w:ind w:left="606" w:right="52" w:hanging="7"/>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Tenaga kependidikan ditetapkan dengan memperhatikan dan  melengkapi: </w:t>
            </w:r>
          </w:p>
        </w:tc>
        <w:tc>
          <w:tcPr>
            <w:tcW w:w="1660"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652"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5</w:t>
            </w:r>
          </w:p>
        </w:tc>
        <w:tc>
          <w:tcPr>
            <w:tcW w:w="167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85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181819">
        <w:trPr>
          <w:trHeight w:val="644"/>
        </w:trPr>
        <w:tc>
          <w:tcPr>
            <w:tcW w:w="564"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6625"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35" w:lineRule="auto"/>
              <w:ind w:left="1153" w:right="47" w:hanging="523"/>
              <w:jc w:val="both"/>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1. Surat pengangkatan dari pimpinan lembaga diklat sebagai  tenaga kependidikan tetap untuk masing-masing tugas dan  tenaga kependidikan tidak tetap;</w:t>
            </w:r>
          </w:p>
        </w:tc>
        <w:tc>
          <w:tcPr>
            <w:tcW w:w="1660"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652"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0,125 %</w:t>
            </w:r>
          </w:p>
        </w:tc>
        <w:tc>
          <w:tcPr>
            <w:tcW w:w="167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85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181819">
        <w:trPr>
          <w:trHeight w:val="435"/>
        </w:trPr>
        <w:tc>
          <w:tcPr>
            <w:tcW w:w="564"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6625"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35" w:lineRule="auto"/>
              <w:ind w:left="1153" w:right="51" w:hanging="544"/>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2. Daftar riwayat hidup (curriculum vitae/ CV) tenaga  kependidikan</w:t>
            </w:r>
          </w:p>
        </w:tc>
        <w:tc>
          <w:tcPr>
            <w:tcW w:w="1660"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652"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0,125 %</w:t>
            </w:r>
          </w:p>
        </w:tc>
        <w:tc>
          <w:tcPr>
            <w:tcW w:w="167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85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181819">
        <w:trPr>
          <w:trHeight w:val="431"/>
        </w:trPr>
        <w:tc>
          <w:tcPr>
            <w:tcW w:w="564"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6625"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35" w:lineRule="auto"/>
              <w:ind w:left="1153" w:right="50" w:hanging="545"/>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3. Memiliki sertifikasi sesuai dengan tugas, kewajiban dan  tanggungjawabnya;</w:t>
            </w:r>
          </w:p>
        </w:tc>
        <w:tc>
          <w:tcPr>
            <w:tcW w:w="1660"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652"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0,125 %</w:t>
            </w:r>
          </w:p>
        </w:tc>
        <w:tc>
          <w:tcPr>
            <w:tcW w:w="167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85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181819">
        <w:trPr>
          <w:trHeight w:val="644"/>
        </w:trPr>
        <w:tc>
          <w:tcPr>
            <w:tcW w:w="564"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6625"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35" w:lineRule="auto"/>
              <w:ind w:left="1155" w:right="51" w:hanging="547"/>
              <w:jc w:val="both"/>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4. Kebutuhan lembaga diklat terhadap tenaga kependidikan  disesuaikan dengan jumlah program diklat yang  dilaksanakan dan susunan struktur organisasi</w:t>
            </w:r>
          </w:p>
        </w:tc>
        <w:tc>
          <w:tcPr>
            <w:tcW w:w="1660"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652"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0,125 %</w:t>
            </w:r>
          </w:p>
        </w:tc>
        <w:tc>
          <w:tcPr>
            <w:tcW w:w="167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85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181819">
        <w:trPr>
          <w:trHeight w:val="225"/>
        </w:trPr>
        <w:tc>
          <w:tcPr>
            <w:tcW w:w="564"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6625"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660"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65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67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85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181819">
        <w:trPr>
          <w:trHeight w:val="214"/>
        </w:trPr>
        <w:tc>
          <w:tcPr>
            <w:tcW w:w="564"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ind w:left="118"/>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III </w:t>
            </w:r>
          </w:p>
        </w:tc>
        <w:tc>
          <w:tcPr>
            <w:tcW w:w="6625"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ind w:left="118"/>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Standar Pengelolaan</w:t>
            </w:r>
          </w:p>
        </w:tc>
        <w:tc>
          <w:tcPr>
            <w:tcW w:w="1660"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165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167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285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r>
      <w:tr w:rsidR="00181819">
        <w:trPr>
          <w:trHeight w:val="436"/>
        </w:trPr>
        <w:tc>
          <w:tcPr>
            <w:tcW w:w="564"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6625"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35" w:lineRule="auto"/>
              <w:ind w:left="118" w:right="51" w:firstLine="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Lembaga pendidikan kepelautan harus memiliki dan menerapkan system  manajemen mutu sesuai dengan model standar mutu, sebagai </w:t>
            </w:r>
            <w:r>
              <w:rPr>
                <w:rFonts w:ascii="Bookman Old Style" w:eastAsia="Bookman Old Style" w:hAnsi="Bookman Old Style" w:cs="Bookman Old Style"/>
                <w:color w:val="000000"/>
                <w:sz w:val="18"/>
                <w:szCs w:val="18"/>
              </w:rPr>
              <w:lastRenderedPageBreak/>
              <w:t>berikut:</w:t>
            </w:r>
          </w:p>
        </w:tc>
        <w:tc>
          <w:tcPr>
            <w:tcW w:w="1660"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65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67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85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181819">
        <w:trPr>
          <w:trHeight w:val="220"/>
        </w:trPr>
        <w:tc>
          <w:tcPr>
            <w:tcW w:w="564"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6625"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ind w:left="142"/>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1. SNI 19-9000 Series;</w:t>
            </w:r>
          </w:p>
        </w:tc>
        <w:tc>
          <w:tcPr>
            <w:tcW w:w="1660"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65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67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85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181819">
        <w:trPr>
          <w:trHeight w:val="220"/>
        </w:trPr>
        <w:tc>
          <w:tcPr>
            <w:tcW w:w="564"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6625"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ind w:left="12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2. TQM;</w:t>
            </w:r>
          </w:p>
        </w:tc>
        <w:tc>
          <w:tcPr>
            <w:tcW w:w="1660"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65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67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85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181819">
        <w:trPr>
          <w:trHeight w:val="220"/>
        </w:trPr>
        <w:tc>
          <w:tcPr>
            <w:tcW w:w="564"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6625"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ind w:left="120"/>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3. ISO 9001 versi yang masih berlaku;</w:t>
            </w:r>
          </w:p>
        </w:tc>
        <w:tc>
          <w:tcPr>
            <w:tcW w:w="1660"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65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67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85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181819">
        <w:trPr>
          <w:trHeight w:val="224"/>
        </w:trPr>
        <w:tc>
          <w:tcPr>
            <w:tcW w:w="564"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6625"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ind w:left="119"/>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4. QMET;</w:t>
            </w:r>
          </w:p>
        </w:tc>
        <w:tc>
          <w:tcPr>
            <w:tcW w:w="1660"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65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67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85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181819">
        <w:trPr>
          <w:trHeight w:val="220"/>
        </w:trPr>
        <w:tc>
          <w:tcPr>
            <w:tcW w:w="564"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6625"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660"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65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67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85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181819">
        <w:trPr>
          <w:trHeight w:val="432"/>
        </w:trPr>
        <w:tc>
          <w:tcPr>
            <w:tcW w:w="564"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6625"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31" w:lineRule="auto"/>
              <w:ind w:left="117" w:right="48" w:firstLine="4"/>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Sistem manajemen mutu (</w:t>
            </w:r>
            <w:r>
              <w:rPr>
                <w:rFonts w:ascii="Bookman Old Style" w:eastAsia="Bookman Old Style" w:hAnsi="Bookman Old Style" w:cs="Bookman Old Style"/>
                <w:i/>
                <w:color w:val="000000"/>
                <w:sz w:val="18"/>
                <w:szCs w:val="18"/>
              </w:rPr>
              <w:t>quality management system</w:t>
            </w:r>
            <w:r>
              <w:rPr>
                <w:rFonts w:ascii="Bookman Old Style" w:eastAsia="Bookman Old Style" w:hAnsi="Bookman Old Style" w:cs="Bookman Old Style"/>
                <w:color w:val="000000"/>
                <w:sz w:val="18"/>
                <w:szCs w:val="18"/>
              </w:rPr>
              <w:t>) yang diterapkan  lembaga diklat kepelautan dilaksanakan dengan memperhatikan:</w:t>
            </w:r>
          </w:p>
        </w:tc>
        <w:tc>
          <w:tcPr>
            <w:tcW w:w="1660"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65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67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85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181819">
        <w:trPr>
          <w:trHeight w:val="860"/>
        </w:trPr>
        <w:tc>
          <w:tcPr>
            <w:tcW w:w="564"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6625"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34" w:lineRule="auto"/>
              <w:ind w:left="605" w:right="50" w:hanging="463"/>
              <w:jc w:val="both"/>
              <w:rPr>
                <w:rFonts w:ascii="Bookman Old Style" w:eastAsia="Bookman Old Style" w:hAnsi="Bookman Old Style" w:cs="Bookman Old Style"/>
                <w:i/>
                <w:color w:val="000000"/>
                <w:sz w:val="18"/>
                <w:szCs w:val="18"/>
              </w:rPr>
            </w:pPr>
            <w:r>
              <w:rPr>
                <w:rFonts w:ascii="Bookman Old Style" w:eastAsia="Bookman Old Style" w:hAnsi="Bookman Old Style" w:cs="Bookman Old Style"/>
                <w:color w:val="000000"/>
                <w:sz w:val="18"/>
                <w:szCs w:val="18"/>
              </w:rPr>
              <w:t xml:space="preserve">1. 8 (Delapan) prinsip manajemen dan siklus Plan, Do, Check, Act/  PDCA (perencanaan, pengerjaan, pemeriksaan, tindakan) untuk  pelaksanaan audit dan sertifikasi berkelanjutan sesuai dengan </w:t>
            </w:r>
            <w:r>
              <w:rPr>
                <w:rFonts w:ascii="Bookman Old Style" w:eastAsia="Bookman Old Style" w:hAnsi="Bookman Old Style" w:cs="Bookman Old Style"/>
                <w:i/>
                <w:color w:val="000000"/>
                <w:sz w:val="18"/>
                <w:szCs w:val="18"/>
              </w:rPr>
              <w:t>ISO  Standard;</w:t>
            </w:r>
          </w:p>
        </w:tc>
        <w:tc>
          <w:tcPr>
            <w:tcW w:w="1660"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652"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0,6 %</w:t>
            </w:r>
          </w:p>
        </w:tc>
        <w:tc>
          <w:tcPr>
            <w:tcW w:w="167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85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bl>
    <w:p w:rsidR="00181819" w:rsidRDefault="00181819">
      <w:pPr>
        <w:widowControl w:val="0"/>
        <w:pBdr>
          <w:top w:val="nil"/>
          <w:left w:val="nil"/>
          <w:bottom w:val="nil"/>
          <w:right w:val="nil"/>
          <w:between w:val="nil"/>
        </w:pBdr>
        <w:rPr>
          <w:color w:val="000000"/>
        </w:rPr>
      </w:pPr>
    </w:p>
    <w:p w:rsidR="00181819" w:rsidRDefault="00181819">
      <w:pPr>
        <w:widowControl w:val="0"/>
        <w:pBdr>
          <w:top w:val="nil"/>
          <w:left w:val="nil"/>
          <w:bottom w:val="nil"/>
          <w:right w:val="nil"/>
          <w:between w:val="nil"/>
        </w:pBdr>
        <w:rPr>
          <w:color w:val="000000"/>
        </w:rPr>
      </w:pPr>
    </w:p>
    <w:p w:rsidR="00181819" w:rsidRDefault="00A71E04">
      <w:pPr>
        <w:widowControl w:val="0"/>
        <w:pBdr>
          <w:top w:val="nil"/>
          <w:left w:val="nil"/>
          <w:bottom w:val="nil"/>
          <w:right w:val="nil"/>
          <w:between w:val="nil"/>
        </w:pBdr>
        <w:spacing w:line="240" w:lineRule="auto"/>
        <w:ind w:right="7272"/>
        <w:jc w:val="right"/>
        <w:rPr>
          <w:color w:val="000000"/>
          <w:sz w:val="18"/>
          <w:szCs w:val="18"/>
        </w:rPr>
      </w:pPr>
      <w:r>
        <w:rPr>
          <w:color w:val="000000"/>
          <w:sz w:val="18"/>
          <w:szCs w:val="18"/>
        </w:rPr>
        <w:t>6</w:t>
      </w:r>
    </w:p>
    <w:tbl>
      <w:tblPr>
        <w:tblStyle w:val="a6"/>
        <w:tblW w:w="150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5"/>
        <w:gridCol w:w="6626"/>
        <w:gridCol w:w="1660"/>
        <w:gridCol w:w="1652"/>
        <w:gridCol w:w="1672"/>
        <w:gridCol w:w="2852"/>
      </w:tblGrid>
      <w:tr w:rsidR="00181819">
        <w:trPr>
          <w:trHeight w:val="215"/>
        </w:trPr>
        <w:tc>
          <w:tcPr>
            <w:tcW w:w="564"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ind w:left="118"/>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No </w:t>
            </w:r>
          </w:p>
        </w:tc>
        <w:tc>
          <w:tcPr>
            <w:tcW w:w="6625"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Persyaratan dan Deskripsi</w:t>
            </w:r>
          </w:p>
        </w:tc>
        <w:tc>
          <w:tcPr>
            <w:tcW w:w="1660"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165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167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285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r>
      <w:tr w:rsidR="00181819">
        <w:trPr>
          <w:trHeight w:val="855"/>
        </w:trPr>
        <w:tc>
          <w:tcPr>
            <w:tcW w:w="564"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6625"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33" w:lineRule="auto"/>
              <w:ind w:left="605" w:right="48" w:hanging="484"/>
              <w:jc w:val="both"/>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2. Pengelolaan lembaga diklat kepelautan dilaksanakan secara  mandiri, efisien, efektif, dan akuntabel yang dipimpin oleh seorang  kepala/ pimpinan/ ketua sebagai penanggungjawab pengelolan  pendidikan;</w:t>
            </w:r>
          </w:p>
        </w:tc>
        <w:tc>
          <w:tcPr>
            <w:tcW w:w="1660"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652"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0,6 %</w:t>
            </w:r>
          </w:p>
        </w:tc>
        <w:tc>
          <w:tcPr>
            <w:tcW w:w="167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85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181819">
        <w:trPr>
          <w:trHeight w:val="1700"/>
        </w:trPr>
        <w:tc>
          <w:tcPr>
            <w:tcW w:w="564"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6625"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34" w:lineRule="auto"/>
              <w:ind w:left="605" w:right="47" w:hanging="484"/>
              <w:jc w:val="both"/>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3. Penunjukkan perwakilan manajemen </w:t>
            </w:r>
            <w:r>
              <w:rPr>
                <w:rFonts w:ascii="Bookman Old Style" w:eastAsia="Bookman Old Style" w:hAnsi="Bookman Old Style" w:cs="Bookman Old Style"/>
                <w:i/>
                <w:color w:val="000000"/>
                <w:sz w:val="18"/>
                <w:szCs w:val="18"/>
              </w:rPr>
              <w:t>(management representative</w:t>
            </w:r>
            <w:r>
              <w:rPr>
                <w:rFonts w:ascii="Bookman Old Style" w:eastAsia="Bookman Old Style" w:hAnsi="Bookman Old Style" w:cs="Bookman Old Style"/>
                <w:color w:val="000000"/>
                <w:sz w:val="18"/>
                <w:szCs w:val="18"/>
              </w:rPr>
              <w:t>)  dan / atau Perwakilan Manajemen Mutu (</w:t>
            </w:r>
            <w:r>
              <w:rPr>
                <w:rFonts w:ascii="Bookman Old Style" w:eastAsia="Bookman Old Style" w:hAnsi="Bookman Old Style" w:cs="Bookman Old Style"/>
                <w:i/>
                <w:color w:val="000000"/>
                <w:sz w:val="18"/>
                <w:szCs w:val="18"/>
              </w:rPr>
              <w:t>Quality Management  Representative</w:t>
            </w:r>
            <w:r>
              <w:rPr>
                <w:rFonts w:ascii="Bookman Old Style" w:eastAsia="Bookman Old Style" w:hAnsi="Bookman Old Style" w:cs="Bookman Old Style"/>
                <w:color w:val="000000"/>
                <w:sz w:val="18"/>
                <w:szCs w:val="18"/>
              </w:rPr>
              <w:t xml:space="preserve">) dengan </w:t>
            </w:r>
            <w:r>
              <w:rPr>
                <w:rFonts w:ascii="Bookman Old Style" w:eastAsia="Bookman Old Style" w:hAnsi="Bookman Old Style" w:cs="Bookman Old Style"/>
                <w:b/>
                <w:color w:val="000000"/>
                <w:sz w:val="18"/>
                <w:szCs w:val="18"/>
                <w:u w:val="single"/>
              </w:rPr>
              <w:t xml:space="preserve">sertifikasi auditor </w:t>
            </w:r>
            <w:r>
              <w:rPr>
                <w:rFonts w:ascii="Bookman Old Style" w:eastAsia="Bookman Old Style" w:hAnsi="Bookman Old Style" w:cs="Bookman Old Style"/>
                <w:color w:val="000000"/>
                <w:sz w:val="18"/>
                <w:szCs w:val="18"/>
              </w:rPr>
              <w:t>sebagai orang yang  bertanggungjawab untuk menangani Sistem Manajemen Mutu  (</w:t>
            </w:r>
            <w:r>
              <w:rPr>
                <w:rFonts w:ascii="Bookman Old Style" w:eastAsia="Bookman Old Style" w:hAnsi="Bookman Old Style" w:cs="Bookman Old Style"/>
                <w:i/>
                <w:color w:val="000000"/>
                <w:sz w:val="18"/>
                <w:szCs w:val="18"/>
              </w:rPr>
              <w:t>Quality Management System</w:t>
            </w:r>
            <w:r>
              <w:rPr>
                <w:rFonts w:ascii="Bookman Old Style" w:eastAsia="Bookman Old Style" w:hAnsi="Bookman Old Style" w:cs="Bookman Old Style"/>
                <w:color w:val="000000"/>
                <w:sz w:val="18"/>
                <w:szCs w:val="18"/>
              </w:rPr>
              <w:t xml:space="preserve">) sesuai </w:t>
            </w:r>
            <w:r>
              <w:rPr>
                <w:rFonts w:ascii="Bookman Old Style" w:eastAsia="Bookman Old Style" w:hAnsi="Bookman Old Style" w:cs="Bookman Old Style"/>
                <w:i/>
                <w:color w:val="000000"/>
                <w:sz w:val="18"/>
                <w:szCs w:val="18"/>
              </w:rPr>
              <w:t xml:space="preserve">ISO Standard </w:t>
            </w:r>
            <w:r>
              <w:rPr>
                <w:rFonts w:ascii="Bookman Old Style" w:eastAsia="Bookman Old Style" w:hAnsi="Bookman Old Style" w:cs="Bookman Old Style"/>
                <w:color w:val="000000"/>
                <w:sz w:val="18"/>
                <w:szCs w:val="18"/>
              </w:rPr>
              <w:t>da</w:t>
            </w:r>
            <w:r>
              <w:rPr>
                <w:rFonts w:ascii="Bookman Old Style" w:eastAsia="Bookman Old Style" w:hAnsi="Bookman Old Style" w:cs="Bookman Old Style"/>
                <w:color w:val="000000"/>
                <w:sz w:val="18"/>
                <w:szCs w:val="18"/>
              </w:rPr>
              <w:t>n Sistem  Manajemen Mutu (</w:t>
            </w:r>
            <w:r>
              <w:rPr>
                <w:rFonts w:ascii="Bookman Old Style" w:eastAsia="Bookman Old Style" w:hAnsi="Bookman Old Style" w:cs="Bookman Old Style"/>
                <w:i/>
                <w:color w:val="000000"/>
                <w:sz w:val="18"/>
                <w:szCs w:val="18"/>
              </w:rPr>
              <w:t>Quality Management System</w:t>
            </w:r>
            <w:r>
              <w:rPr>
                <w:rFonts w:ascii="Bookman Old Style" w:eastAsia="Bookman Old Style" w:hAnsi="Bookman Old Style" w:cs="Bookman Old Style"/>
                <w:color w:val="000000"/>
                <w:sz w:val="18"/>
                <w:szCs w:val="18"/>
              </w:rPr>
              <w:t xml:space="preserve">) Kepelautan sesuai  </w:t>
            </w:r>
            <w:r>
              <w:rPr>
                <w:rFonts w:ascii="Bookman Old Style" w:eastAsia="Bookman Old Style" w:hAnsi="Bookman Old Style" w:cs="Bookman Old Style"/>
                <w:i/>
                <w:color w:val="000000"/>
                <w:sz w:val="18"/>
                <w:szCs w:val="18"/>
              </w:rPr>
              <w:t xml:space="preserve">STCW 1978 </w:t>
            </w:r>
            <w:r>
              <w:rPr>
                <w:rFonts w:ascii="Bookman Old Style" w:eastAsia="Bookman Old Style" w:hAnsi="Bookman Old Style" w:cs="Bookman Old Style"/>
                <w:color w:val="000000"/>
                <w:sz w:val="18"/>
                <w:szCs w:val="18"/>
              </w:rPr>
              <w:t>dan amandemennya agar tetap terjamin  pelaksanaannya;</w:t>
            </w:r>
          </w:p>
        </w:tc>
        <w:tc>
          <w:tcPr>
            <w:tcW w:w="1660"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652"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0,6 %</w:t>
            </w:r>
          </w:p>
        </w:tc>
        <w:tc>
          <w:tcPr>
            <w:tcW w:w="167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85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181819">
        <w:trPr>
          <w:trHeight w:val="856"/>
        </w:trPr>
        <w:tc>
          <w:tcPr>
            <w:tcW w:w="564"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6625"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35" w:lineRule="auto"/>
              <w:ind w:left="605" w:right="48" w:hanging="485"/>
              <w:jc w:val="both"/>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4. Persyaratan standar mutu (</w:t>
            </w:r>
            <w:r>
              <w:rPr>
                <w:rFonts w:ascii="Bookman Old Style" w:eastAsia="Bookman Old Style" w:hAnsi="Bookman Old Style" w:cs="Bookman Old Style"/>
                <w:i/>
                <w:color w:val="000000"/>
                <w:sz w:val="18"/>
                <w:szCs w:val="18"/>
              </w:rPr>
              <w:t>Quality Standard</w:t>
            </w:r>
            <w:r>
              <w:rPr>
                <w:rFonts w:ascii="Bookman Old Style" w:eastAsia="Bookman Old Style" w:hAnsi="Bookman Old Style" w:cs="Bookman Old Style"/>
                <w:color w:val="000000"/>
                <w:sz w:val="18"/>
                <w:szCs w:val="18"/>
              </w:rPr>
              <w:t xml:space="preserve">) Kepelautan sesuai  </w:t>
            </w:r>
            <w:r>
              <w:rPr>
                <w:rFonts w:ascii="Bookman Old Style" w:eastAsia="Bookman Old Style" w:hAnsi="Bookman Old Style" w:cs="Bookman Old Style"/>
                <w:i/>
                <w:color w:val="000000"/>
                <w:sz w:val="18"/>
                <w:szCs w:val="18"/>
              </w:rPr>
              <w:t xml:space="preserve">STCW 1978 </w:t>
            </w:r>
            <w:r>
              <w:rPr>
                <w:rFonts w:ascii="Bookman Old Style" w:eastAsia="Bookman Old Style" w:hAnsi="Bookman Old Style" w:cs="Bookman Old Style"/>
                <w:color w:val="000000"/>
                <w:sz w:val="18"/>
                <w:szCs w:val="18"/>
              </w:rPr>
              <w:t>dan amandemennya untuk pelaksanaan program  diklat kepelautan dalam memenuhi 8 (delapan) standar yang  berkaitan dengan:</w:t>
            </w:r>
          </w:p>
        </w:tc>
        <w:tc>
          <w:tcPr>
            <w:tcW w:w="1660"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652"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0,6 %</w:t>
            </w:r>
          </w:p>
        </w:tc>
        <w:tc>
          <w:tcPr>
            <w:tcW w:w="167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85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181819">
        <w:trPr>
          <w:trHeight w:val="223"/>
        </w:trPr>
        <w:tc>
          <w:tcPr>
            <w:tcW w:w="564"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6625"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ind w:left="607"/>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a. Standar Sarana dan Prasarana; </w:t>
            </w:r>
          </w:p>
        </w:tc>
        <w:tc>
          <w:tcPr>
            <w:tcW w:w="1660"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652"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0,075 %</w:t>
            </w:r>
          </w:p>
        </w:tc>
        <w:tc>
          <w:tcPr>
            <w:tcW w:w="167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85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181819">
        <w:trPr>
          <w:trHeight w:val="220"/>
        </w:trPr>
        <w:tc>
          <w:tcPr>
            <w:tcW w:w="564"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6625"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ind w:left="605"/>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b. Standar Pendidik dan Tenaga Kependidikan; </w:t>
            </w:r>
          </w:p>
        </w:tc>
        <w:tc>
          <w:tcPr>
            <w:tcW w:w="1660"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652"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0,075 %</w:t>
            </w:r>
          </w:p>
        </w:tc>
        <w:tc>
          <w:tcPr>
            <w:tcW w:w="167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85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181819">
        <w:trPr>
          <w:trHeight w:val="220"/>
        </w:trPr>
        <w:tc>
          <w:tcPr>
            <w:tcW w:w="564"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6625"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ind w:left="607"/>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c. Standar pengelolaan; </w:t>
            </w:r>
          </w:p>
        </w:tc>
        <w:tc>
          <w:tcPr>
            <w:tcW w:w="1660"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652"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0,075 %</w:t>
            </w:r>
          </w:p>
        </w:tc>
        <w:tc>
          <w:tcPr>
            <w:tcW w:w="167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85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181819">
        <w:trPr>
          <w:trHeight w:val="224"/>
        </w:trPr>
        <w:tc>
          <w:tcPr>
            <w:tcW w:w="564"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6625"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ind w:left="607"/>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d. Standar Pembiayaan; </w:t>
            </w:r>
          </w:p>
        </w:tc>
        <w:tc>
          <w:tcPr>
            <w:tcW w:w="1660"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652"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0,075 %</w:t>
            </w:r>
          </w:p>
        </w:tc>
        <w:tc>
          <w:tcPr>
            <w:tcW w:w="167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85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181819">
        <w:trPr>
          <w:trHeight w:val="220"/>
        </w:trPr>
        <w:tc>
          <w:tcPr>
            <w:tcW w:w="564"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6625"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ind w:left="607"/>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e. Standar Kompetensi Lulusan; </w:t>
            </w:r>
          </w:p>
        </w:tc>
        <w:tc>
          <w:tcPr>
            <w:tcW w:w="1660"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652"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0,075 %</w:t>
            </w:r>
          </w:p>
        </w:tc>
        <w:tc>
          <w:tcPr>
            <w:tcW w:w="167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85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181819">
        <w:trPr>
          <w:trHeight w:val="220"/>
        </w:trPr>
        <w:tc>
          <w:tcPr>
            <w:tcW w:w="564"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6625"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ind w:left="605"/>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f. Standar Isi; </w:t>
            </w:r>
          </w:p>
        </w:tc>
        <w:tc>
          <w:tcPr>
            <w:tcW w:w="1660"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652"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0,075 %</w:t>
            </w:r>
          </w:p>
        </w:tc>
        <w:tc>
          <w:tcPr>
            <w:tcW w:w="167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85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181819">
        <w:trPr>
          <w:trHeight w:val="223"/>
        </w:trPr>
        <w:tc>
          <w:tcPr>
            <w:tcW w:w="564"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6625"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ind w:left="606"/>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g. Standar Proses; </w:t>
            </w:r>
          </w:p>
        </w:tc>
        <w:tc>
          <w:tcPr>
            <w:tcW w:w="1660"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652"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0,075 %</w:t>
            </w:r>
          </w:p>
        </w:tc>
        <w:tc>
          <w:tcPr>
            <w:tcW w:w="167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85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181819">
        <w:trPr>
          <w:trHeight w:val="220"/>
        </w:trPr>
        <w:tc>
          <w:tcPr>
            <w:tcW w:w="564"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6625"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ind w:left="606"/>
              <w:rPr>
                <w:rFonts w:ascii="Bookman Old Style" w:eastAsia="Bookman Old Style" w:hAnsi="Bookman Old Style" w:cs="Bookman Old Style"/>
                <w:color w:val="000000"/>
                <w:sz w:val="18"/>
                <w:szCs w:val="18"/>
              </w:rPr>
            </w:pPr>
            <w:proofErr w:type="gramStart"/>
            <w:r>
              <w:rPr>
                <w:rFonts w:ascii="Bookman Old Style" w:eastAsia="Bookman Old Style" w:hAnsi="Bookman Old Style" w:cs="Bookman Old Style"/>
                <w:color w:val="000000"/>
                <w:sz w:val="18"/>
                <w:szCs w:val="18"/>
              </w:rPr>
              <w:t>h</w:t>
            </w:r>
            <w:proofErr w:type="gramEnd"/>
            <w:r>
              <w:rPr>
                <w:rFonts w:ascii="Bookman Old Style" w:eastAsia="Bookman Old Style" w:hAnsi="Bookman Old Style" w:cs="Bookman Old Style"/>
                <w:color w:val="000000"/>
                <w:sz w:val="18"/>
                <w:szCs w:val="18"/>
              </w:rPr>
              <w:t xml:space="preserve">. Standar Penilaian Pendidikan. </w:t>
            </w:r>
          </w:p>
        </w:tc>
        <w:tc>
          <w:tcPr>
            <w:tcW w:w="1660"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652"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0,075 %</w:t>
            </w:r>
          </w:p>
        </w:tc>
        <w:tc>
          <w:tcPr>
            <w:tcW w:w="167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85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181819">
        <w:trPr>
          <w:trHeight w:val="220"/>
        </w:trPr>
        <w:tc>
          <w:tcPr>
            <w:tcW w:w="564"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6625"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ind w:left="125"/>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5. Pedoman Kepala Badan yang mengatur tentang:</w:t>
            </w:r>
          </w:p>
        </w:tc>
        <w:tc>
          <w:tcPr>
            <w:tcW w:w="1660"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65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67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85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181819">
        <w:trPr>
          <w:trHeight w:val="431"/>
        </w:trPr>
        <w:tc>
          <w:tcPr>
            <w:tcW w:w="564"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6625"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35" w:lineRule="auto"/>
              <w:ind w:left="1132" w:right="51" w:hanging="525"/>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a. Kurikulum dan Silabus, RPP, Beban mengajar, Kalender </w:t>
            </w:r>
            <w:proofErr w:type="gramStart"/>
            <w:r>
              <w:rPr>
                <w:rFonts w:ascii="Bookman Old Style" w:eastAsia="Bookman Old Style" w:hAnsi="Bookman Old Style" w:cs="Bookman Old Style"/>
                <w:color w:val="000000"/>
                <w:sz w:val="18"/>
                <w:szCs w:val="18"/>
              </w:rPr>
              <w:t>dan  jadwal</w:t>
            </w:r>
            <w:proofErr w:type="gramEnd"/>
            <w:r>
              <w:rPr>
                <w:rFonts w:ascii="Bookman Old Style" w:eastAsia="Bookman Old Style" w:hAnsi="Bookman Old Style" w:cs="Bookman Old Style"/>
                <w:color w:val="000000"/>
                <w:sz w:val="18"/>
                <w:szCs w:val="18"/>
              </w:rPr>
              <w:t xml:space="preserve"> diklat.</w:t>
            </w:r>
          </w:p>
        </w:tc>
        <w:tc>
          <w:tcPr>
            <w:tcW w:w="1660"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652"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0,3 %</w:t>
            </w:r>
          </w:p>
        </w:tc>
        <w:tc>
          <w:tcPr>
            <w:tcW w:w="167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85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181819">
        <w:trPr>
          <w:trHeight w:val="644"/>
        </w:trPr>
        <w:tc>
          <w:tcPr>
            <w:tcW w:w="564"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6625"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35" w:lineRule="auto"/>
              <w:ind w:left="1153" w:right="51" w:hanging="548"/>
              <w:jc w:val="both"/>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b. Peraturan diklat dan tata tertib yang meliputi tata </w:t>
            </w:r>
            <w:proofErr w:type="gramStart"/>
            <w:r>
              <w:rPr>
                <w:rFonts w:ascii="Bookman Old Style" w:eastAsia="Bookman Old Style" w:hAnsi="Bookman Old Style" w:cs="Bookman Old Style"/>
                <w:color w:val="000000"/>
                <w:sz w:val="18"/>
                <w:szCs w:val="18"/>
              </w:rPr>
              <w:t>tertib  pendidik</w:t>
            </w:r>
            <w:proofErr w:type="gramEnd"/>
            <w:r>
              <w:rPr>
                <w:rFonts w:ascii="Bookman Old Style" w:eastAsia="Bookman Old Style" w:hAnsi="Bookman Old Style" w:cs="Bookman Old Style"/>
                <w:color w:val="000000"/>
                <w:sz w:val="18"/>
                <w:szCs w:val="18"/>
              </w:rPr>
              <w:t>, tenaga kependidikan dan peserta didik serta  penggunaan dan pemeliharaan sarana dan prasarana.</w:t>
            </w:r>
          </w:p>
        </w:tc>
        <w:tc>
          <w:tcPr>
            <w:tcW w:w="1660"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652"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0,3 %</w:t>
            </w:r>
          </w:p>
        </w:tc>
        <w:tc>
          <w:tcPr>
            <w:tcW w:w="167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85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181819">
        <w:trPr>
          <w:trHeight w:val="229"/>
        </w:trPr>
        <w:tc>
          <w:tcPr>
            <w:tcW w:w="564"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6625"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660"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65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67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85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181819">
        <w:trPr>
          <w:trHeight w:val="214"/>
        </w:trPr>
        <w:tc>
          <w:tcPr>
            <w:tcW w:w="564"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ind w:left="118"/>
              <w:rPr>
                <w:rFonts w:ascii="Bookman Old Style" w:eastAsia="Bookman Old Style" w:hAnsi="Bookman Old Style" w:cs="Bookman Old Style"/>
                <w:b/>
                <w:color w:val="000000"/>
                <w:sz w:val="18"/>
                <w:szCs w:val="18"/>
                <w:shd w:val="clear" w:color="auto" w:fill="FFD966"/>
              </w:rPr>
            </w:pPr>
            <w:r>
              <w:rPr>
                <w:rFonts w:ascii="Bookman Old Style" w:eastAsia="Bookman Old Style" w:hAnsi="Bookman Old Style" w:cs="Bookman Old Style"/>
                <w:b/>
                <w:color w:val="000000"/>
                <w:sz w:val="18"/>
                <w:szCs w:val="18"/>
                <w:shd w:val="clear" w:color="auto" w:fill="FFD966"/>
              </w:rPr>
              <w:t xml:space="preserve">IV </w:t>
            </w:r>
          </w:p>
        </w:tc>
        <w:tc>
          <w:tcPr>
            <w:tcW w:w="6625"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ind w:left="118"/>
              <w:rPr>
                <w:rFonts w:ascii="Bookman Old Style" w:eastAsia="Bookman Old Style" w:hAnsi="Bookman Old Style" w:cs="Bookman Old Style"/>
                <w:b/>
                <w:color w:val="000000"/>
                <w:sz w:val="18"/>
                <w:szCs w:val="18"/>
                <w:shd w:val="clear" w:color="auto" w:fill="FFD966"/>
              </w:rPr>
            </w:pPr>
            <w:r>
              <w:rPr>
                <w:rFonts w:ascii="Bookman Old Style" w:eastAsia="Bookman Old Style" w:hAnsi="Bookman Old Style" w:cs="Bookman Old Style"/>
                <w:b/>
                <w:color w:val="000000"/>
                <w:sz w:val="18"/>
                <w:szCs w:val="18"/>
                <w:shd w:val="clear" w:color="auto" w:fill="FFD966"/>
              </w:rPr>
              <w:t>STANDAR PEMBIAYAAN</w:t>
            </w:r>
          </w:p>
        </w:tc>
        <w:tc>
          <w:tcPr>
            <w:tcW w:w="1660"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D966"/>
              </w:rPr>
            </w:pPr>
          </w:p>
        </w:tc>
        <w:tc>
          <w:tcPr>
            <w:tcW w:w="165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D966"/>
              </w:rPr>
            </w:pPr>
          </w:p>
        </w:tc>
        <w:tc>
          <w:tcPr>
            <w:tcW w:w="167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D966"/>
              </w:rPr>
            </w:pPr>
          </w:p>
        </w:tc>
        <w:tc>
          <w:tcPr>
            <w:tcW w:w="285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D966"/>
              </w:rPr>
            </w:pPr>
          </w:p>
        </w:tc>
      </w:tr>
      <w:tr w:rsidR="00181819">
        <w:trPr>
          <w:trHeight w:val="649"/>
        </w:trPr>
        <w:tc>
          <w:tcPr>
            <w:tcW w:w="564"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D966"/>
              </w:rPr>
            </w:pPr>
          </w:p>
        </w:tc>
        <w:tc>
          <w:tcPr>
            <w:tcW w:w="6625"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35" w:lineRule="auto"/>
              <w:ind w:left="118" w:right="51" w:firstLine="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Pembiayaan pendidikan ditetapkan oleh lembaga diklat kepelautan </w:t>
            </w:r>
            <w:proofErr w:type="gramStart"/>
            <w:r>
              <w:rPr>
                <w:rFonts w:ascii="Bookman Old Style" w:eastAsia="Bookman Old Style" w:hAnsi="Bookman Old Style" w:cs="Bookman Old Style"/>
                <w:color w:val="000000"/>
                <w:sz w:val="18"/>
                <w:szCs w:val="18"/>
              </w:rPr>
              <w:t>dan  mengacu</w:t>
            </w:r>
            <w:proofErr w:type="gramEnd"/>
            <w:r>
              <w:rPr>
                <w:rFonts w:ascii="Bookman Old Style" w:eastAsia="Bookman Old Style" w:hAnsi="Bookman Old Style" w:cs="Bookman Old Style"/>
                <w:color w:val="000000"/>
                <w:sz w:val="18"/>
                <w:szCs w:val="18"/>
              </w:rPr>
              <w:t xml:space="preserve"> kepada peraturan perundang-undangan yang berlaku. Biaya investasi, biaya operasi (personalia, dan non personalia)</w:t>
            </w:r>
          </w:p>
        </w:tc>
        <w:tc>
          <w:tcPr>
            <w:tcW w:w="1660"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652"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2</w:t>
            </w:r>
          </w:p>
        </w:tc>
        <w:tc>
          <w:tcPr>
            <w:tcW w:w="167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85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181819">
        <w:trPr>
          <w:trHeight w:val="215"/>
        </w:trPr>
        <w:tc>
          <w:tcPr>
            <w:tcW w:w="564"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ind w:left="112"/>
              <w:rPr>
                <w:rFonts w:ascii="Bookman Old Style" w:eastAsia="Bookman Old Style" w:hAnsi="Bookman Old Style" w:cs="Bookman Old Style"/>
                <w:b/>
                <w:color w:val="000000"/>
                <w:sz w:val="18"/>
                <w:szCs w:val="18"/>
                <w:shd w:val="clear" w:color="auto" w:fill="FFD966"/>
              </w:rPr>
            </w:pPr>
            <w:r>
              <w:rPr>
                <w:rFonts w:ascii="Bookman Old Style" w:eastAsia="Bookman Old Style" w:hAnsi="Bookman Old Style" w:cs="Bookman Old Style"/>
                <w:b/>
                <w:color w:val="000000"/>
                <w:sz w:val="18"/>
                <w:szCs w:val="18"/>
                <w:shd w:val="clear" w:color="auto" w:fill="FFD966"/>
              </w:rPr>
              <w:t xml:space="preserve">V. </w:t>
            </w:r>
          </w:p>
        </w:tc>
        <w:tc>
          <w:tcPr>
            <w:tcW w:w="6625"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ind w:left="118"/>
              <w:rPr>
                <w:rFonts w:ascii="Bookman Old Style" w:eastAsia="Bookman Old Style" w:hAnsi="Bookman Old Style" w:cs="Bookman Old Style"/>
                <w:b/>
                <w:color w:val="000000"/>
                <w:sz w:val="18"/>
                <w:szCs w:val="18"/>
                <w:shd w:val="clear" w:color="auto" w:fill="FFD966"/>
              </w:rPr>
            </w:pPr>
            <w:r>
              <w:rPr>
                <w:rFonts w:ascii="Bookman Old Style" w:eastAsia="Bookman Old Style" w:hAnsi="Bookman Old Style" w:cs="Bookman Old Style"/>
                <w:b/>
                <w:color w:val="000000"/>
                <w:sz w:val="18"/>
                <w:szCs w:val="18"/>
                <w:shd w:val="clear" w:color="auto" w:fill="FFD966"/>
              </w:rPr>
              <w:t>STANDAR KOMPETENSI LULUSAN</w:t>
            </w:r>
          </w:p>
        </w:tc>
        <w:tc>
          <w:tcPr>
            <w:tcW w:w="1660"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D966"/>
              </w:rPr>
            </w:pPr>
          </w:p>
        </w:tc>
        <w:tc>
          <w:tcPr>
            <w:tcW w:w="165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D966"/>
              </w:rPr>
            </w:pPr>
          </w:p>
        </w:tc>
        <w:tc>
          <w:tcPr>
            <w:tcW w:w="167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D966"/>
              </w:rPr>
            </w:pPr>
          </w:p>
        </w:tc>
        <w:tc>
          <w:tcPr>
            <w:tcW w:w="285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D966"/>
              </w:rPr>
            </w:pPr>
          </w:p>
        </w:tc>
      </w:tr>
      <w:tr w:rsidR="00181819">
        <w:trPr>
          <w:trHeight w:val="431"/>
        </w:trPr>
        <w:tc>
          <w:tcPr>
            <w:tcW w:w="564"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D966"/>
              </w:rPr>
            </w:pPr>
          </w:p>
        </w:tc>
        <w:tc>
          <w:tcPr>
            <w:tcW w:w="6625"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35" w:lineRule="auto"/>
              <w:ind w:left="118" w:right="53" w:firstLine="2"/>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Kualifikasi kompetensi lulusan Basic Oil and Chemical Tanker,  mencakup sikap, pengetahuan, dan keterampilan, meliputi:</w:t>
            </w:r>
          </w:p>
        </w:tc>
        <w:tc>
          <w:tcPr>
            <w:tcW w:w="1660"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652"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2</w:t>
            </w:r>
          </w:p>
        </w:tc>
        <w:tc>
          <w:tcPr>
            <w:tcW w:w="167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85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181819">
        <w:trPr>
          <w:trHeight w:val="1280"/>
        </w:trPr>
        <w:tc>
          <w:tcPr>
            <w:tcW w:w="564"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6625"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34" w:lineRule="auto"/>
              <w:ind w:left="605" w:right="50" w:hanging="462"/>
              <w:jc w:val="both"/>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1. Memiliki perilaku yang mencerminkan sikap orang beriman</w:t>
            </w:r>
            <w:proofErr w:type="gramStart"/>
            <w:r>
              <w:rPr>
                <w:rFonts w:ascii="Bookman Old Style" w:eastAsia="Bookman Old Style" w:hAnsi="Bookman Old Style" w:cs="Bookman Old Style"/>
                <w:color w:val="000000"/>
                <w:sz w:val="18"/>
                <w:szCs w:val="18"/>
              </w:rPr>
              <w:t>,  berakhlak</w:t>
            </w:r>
            <w:proofErr w:type="gramEnd"/>
            <w:r>
              <w:rPr>
                <w:rFonts w:ascii="Bookman Old Style" w:eastAsia="Bookman Old Style" w:hAnsi="Bookman Old Style" w:cs="Bookman Old Style"/>
                <w:color w:val="000000"/>
                <w:sz w:val="18"/>
                <w:szCs w:val="18"/>
              </w:rPr>
              <w:t xml:space="preserve"> mulia, berilmu, percaya diri, disiplin dan  bertanggungjawab dalam berinteraksi secara efektif dengan  lingkungan sosial dan alam serta dalam menempatkan diri sebagai  cerminan bangsa d</w:t>
            </w:r>
            <w:r>
              <w:rPr>
                <w:rFonts w:ascii="Bookman Old Style" w:eastAsia="Bookman Old Style" w:hAnsi="Bookman Old Style" w:cs="Bookman Old Style"/>
                <w:color w:val="000000"/>
                <w:sz w:val="18"/>
                <w:szCs w:val="18"/>
              </w:rPr>
              <w:t xml:space="preserve">alam pergaulan dunia. </w:t>
            </w:r>
          </w:p>
          <w:p w:rsidR="00181819" w:rsidRDefault="00A71E04">
            <w:pPr>
              <w:widowControl w:val="0"/>
              <w:pBdr>
                <w:top w:val="nil"/>
                <w:left w:val="nil"/>
                <w:bottom w:val="nil"/>
                <w:right w:val="nil"/>
                <w:between w:val="nil"/>
              </w:pBdr>
              <w:spacing w:before="6" w:line="240" w:lineRule="auto"/>
              <w:ind w:left="617"/>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w:t>
            </w:r>
          </w:p>
        </w:tc>
        <w:tc>
          <w:tcPr>
            <w:tcW w:w="1660"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652"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0,4 %</w:t>
            </w:r>
          </w:p>
        </w:tc>
        <w:tc>
          <w:tcPr>
            <w:tcW w:w="167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85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181819">
        <w:trPr>
          <w:trHeight w:val="223"/>
        </w:trPr>
        <w:tc>
          <w:tcPr>
            <w:tcW w:w="564"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6625"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ind w:left="12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2. Memiliki pengetahuan dan keterampilan</w:t>
            </w:r>
          </w:p>
        </w:tc>
        <w:tc>
          <w:tcPr>
            <w:tcW w:w="1660"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65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67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85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bl>
    <w:p w:rsidR="00181819" w:rsidRDefault="00181819">
      <w:pPr>
        <w:widowControl w:val="0"/>
        <w:pBdr>
          <w:top w:val="nil"/>
          <w:left w:val="nil"/>
          <w:bottom w:val="nil"/>
          <w:right w:val="nil"/>
          <w:between w:val="nil"/>
        </w:pBdr>
        <w:rPr>
          <w:color w:val="000000"/>
        </w:rPr>
      </w:pPr>
    </w:p>
    <w:p w:rsidR="00181819" w:rsidRDefault="00181819">
      <w:pPr>
        <w:widowControl w:val="0"/>
        <w:pBdr>
          <w:top w:val="nil"/>
          <w:left w:val="nil"/>
          <w:bottom w:val="nil"/>
          <w:right w:val="nil"/>
          <w:between w:val="nil"/>
        </w:pBdr>
        <w:rPr>
          <w:color w:val="000000"/>
        </w:rPr>
      </w:pPr>
    </w:p>
    <w:p w:rsidR="00181819" w:rsidRDefault="00A71E04">
      <w:pPr>
        <w:widowControl w:val="0"/>
        <w:pBdr>
          <w:top w:val="nil"/>
          <w:left w:val="nil"/>
          <w:bottom w:val="nil"/>
          <w:right w:val="nil"/>
          <w:between w:val="nil"/>
        </w:pBdr>
        <w:spacing w:line="240" w:lineRule="auto"/>
        <w:ind w:right="7271"/>
        <w:jc w:val="right"/>
        <w:rPr>
          <w:color w:val="000000"/>
          <w:sz w:val="18"/>
          <w:szCs w:val="18"/>
        </w:rPr>
      </w:pPr>
      <w:r>
        <w:rPr>
          <w:color w:val="000000"/>
          <w:sz w:val="18"/>
          <w:szCs w:val="18"/>
        </w:rPr>
        <w:t>7</w:t>
      </w:r>
    </w:p>
    <w:tbl>
      <w:tblPr>
        <w:tblStyle w:val="a7"/>
        <w:tblW w:w="150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5"/>
        <w:gridCol w:w="6626"/>
        <w:gridCol w:w="1660"/>
        <w:gridCol w:w="1652"/>
        <w:gridCol w:w="1672"/>
        <w:gridCol w:w="2852"/>
      </w:tblGrid>
      <w:tr w:rsidR="00181819">
        <w:trPr>
          <w:trHeight w:val="215"/>
        </w:trPr>
        <w:tc>
          <w:tcPr>
            <w:tcW w:w="564"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ind w:left="118"/>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No </w:t>
            </w:r>
          </w:p>
        </w:tc>
        <w:tc>
          <w:tcPr>
            <w:tcW w:w="6625"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Persyaratan dan Deskripsi</w:t>
            </w:r>
          </w:p>
        </w:tc>
        <w:tc>
          <w:tcPr>
            <w:tcW w:w="1660"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165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167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285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r>
      <w:tr w:rsidR="00181819">
        <w:trPr>
          <w:trHeight w:val="1279"/>
        </w:trPr>
        <w:tc>
          <w:tcPr>
            <w:tcW w:w="564"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6625"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34" w:lineRule="auto"/>
              <w:ind w:left="600" w:right="52" w:firstLine="10"/>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Setelah menyelesaikan diklat, peserta diharapkan memiliki  kompetensi sebagaimana diatur didalam ketentuan STCW 1978  Amandemen 2010 Regulation III/1 and STCW Code Section A - III/1:awab, seperti yang tercantum dalam kolom 1 (satu) </w:t>
            </w:r>
            <w:r>
              <w:rPr>
                <w:rFonts w:ascii="Bookman Old Style" w:eastAsia="Bookman Old Style" w:hAnsi="Bookman Old Style" w:cs="Bookman Old Style"/>
                <w:b/>
                <w:i/>
                <w:color w:val="000000"/>
                <w:sz w:val="18"/>
                <w:szCs w:val="18"/>
              </w:rPr>
              <w:t>table A II/1 STCW Code 1</w:t>
            </w:r>
            <w:r>
              <w:rPr>
                <w:rFonts w:ascii="Bookman Old Style" w:eastAsia="Bookman Old Style" w:hAnsi="Bookman Old Style" w:cs="Bookman Old Style"/>
                <w:b/>
                <w:i/>
                <w:color w:val="000000"/>
                <w:sz w:val="18"/>
                <w:szCs w:val="18"/>
              </w:rPr>
              <w:t>978 amended 2010</w:t>
            </w:r>
            <w:r>
              <w:rPr>
                <w:rFonts w:ascii="Bookman Old Style" w:eastAsia="Bookman Old Style" w:hAnsi="Bookman Old Style" w:cs="Bookman Old Style"/>
                <w:color w:val="000000"/>
                <w:sz w:val="18"/>
                <w:szCs w:val="18"/>
              </w:rPr>
              <w:t>, meliputi:</w:t>
            </w:r>
          </w:p>
        </w:tc>
        <w:tc>
          <w:tcPr>
            <w:tcW w:w="1660"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65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67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85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181819">
        <w:trPr>
          <w:trHeight w:val="432"/>
        </w:trPr>
        <w:tc>
          <w:tcPr>
            <w:tcW w:w="564"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6625"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35" w:lineRule="auto"/>
              <w:ind w:left="1153" w:right="51" w:hanging="546"/>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a. Mampu melaksanakan pengoperasian muatan minyak dan  kimia dengan aman dan selamat;</w:t>
            </w:r>
          </w:p>
        </w:tc>
        <w:tc>
          <w:tcPr>
            <w:tcW w:w="1660"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652"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0,02 %</w:t>
            </w:r>
          </w:p>
        </w:tc>
        <w:tc>
          <w:tcPr>
            <w:tcW w:w="167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85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181819">
        <w:trPr>
          <w:trHeight w:val="431"/>
        </w:trPr>
        <w:tc>
          <w:tcPr>
            <w:tcW w:w="564"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6625"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35" w:lineRule="auto"/>
              <w:ind w:left="605" w:right="51"/>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b. Mampu melaksanakan pencegahan untuk menghindari  bahaya yang timbul saat pengoperasian kapal tanker;</w:t>
            </w:r>
          </w:p>
        </w:tc>
        <w:tc>
          <w:tcPr>
            <w:tcW w:w="1660"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652"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0,02 %</w:t>
            </w:r>
          </w:p>
        </w:tc>
        <w:tc>
          <w:tcPr>
            <w:tcW w:w="167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85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181819">
        <w:trPr>
          <w:trHeight w:val="644"/>
        </w:trPr>
        <w:tc>
          <w:tcPr>
            <w:tcW w:w="564"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6625"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33" w:lineRule="auto"/>
              <w:ind w:left="1155" w:right="47" w:hanging="547"/>
              <w:jc w:val="both"/>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c. Mampu menentukan dan menerapkan hal–hal yang  diperlukan untuk mencegah ancaman terhadap kesehatan  dan keselamatan;</w:t>
            </w:r>
          </w:p>
        </w:tc>
        <w:tc>
          <w:tcPr>
            <w:tcW w:w="1660"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652"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0,02 %</w:t>
            </w:r>
          </w:p>
        </w:tc>
        <w:tc>
          <w:tcPr>
            <w:tcW w:w="167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85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181819">
        <w:trPr>
          <w:trHeight w:val="220"/>
        </w:trPr>
        <w:tc>
          <w:tcPr>
            <w:tcW w:w="564"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6625"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ind w:left="607"/>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d. Mampu mengoperasikan alat pemadam kebakaran; </w:t>
            </w:r>
          </w:p>
        </w:tc>
        <w:tc>
          <w:tcPr>
            <w:tcW w:w="1660"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652"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0,02 %</w:t>
            </w:r>
          </w:p>
        </w:tc>
        <w:tc>
          <w:tcPr>
            <w:tcW w:w="167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85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181819">
        <w:trPr>
          <w:trHeight w:val="224"/>
        </w:trPr>
        <w:tc>
          <w:tcPr>
            <w:tcW w:w="564"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6625"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ind w:left="607"/>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e. Mampu merespon situasi darurat; dan </w:t>
            </w:r>
          </w:p>
        </w:tc>
        <w:tc>
          <w:tcPr>
            <w:tcW w:w="1660"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652"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0,02 %</w:t>
            </w:r>
          </w:p>
        </w:tc>
        <w:tc>
          <w:tcPr>
            <w:tcW w:w="167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85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181819">
        <w:trPr>
          <w:trHeight w:val="643"/>
        </w:trPr>
        <w:tc>
          <w:tcPr>
            <w:tcW w:w="564"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6625"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35" w:lineRule="auto"/>
              <w:ind w:left="1154" w:right="50" w:hanging="548"/>
              <w:jc w:val="both"/>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f. Mampu melakukan tindakan pencegahan </w:t>
            </w:r>
            <w:proofErr w:type="gramStart"/>
            <w:r>
              <w:rPr>
                <w:rFonts w:ascii="Bookman Old Style" w:eastAsia="Bookman Old Style" w:hAnsi="Bookman Old Style" w:cs="Bookman Old Style"/>
                <w:color w:val="000000"/>
                <w:sz w:val="18"/>
                <w:szCs w:val="18"/>
              </w:rPr>
              <w:t>untuk  menanggulangi</w:t>
            </w:r>
            <w:proofErr w:type="gramEnd"/>
            <w:r>
              <w:rPr>
                <w:rFonts w:ascii="Bookman Old Style" w:eastAsia="Bookman Old Style" w:hAnsi="Bookman Old Style" w:cs="Bookman Old Style"/>
                <w:color w:val="000000"/>
                <w:sz w:val="18"/>
                <w:szCs w:val="18"/>
              </w:rPr>
              <w:t xml:space="preserve"> polusi lingkungan dari pencemaran minyak  atau bahan kimia.</w:t>
            </w:r>
          </w:p>
        </w:tc>
        <w:tc>
          <w:tcPr>
            <w:tcW w:w="1660"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652"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0,02 %</w:t>
            </w:r>
          </w:p>
        </w:tc>
        <w:tc>
          <w:tcPr>
            <w:tcW w:w="167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85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181819">
        <w:trPr>
          <w:trHeight w:val="1473"/>
        </w:trPr>
        <w:tc>
          <w:tcPr>
            <w:tcW w:w="564"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6625"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ind w:left="606"/>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g </w:t>
            </w:r>
          </w:p>
          <w:p w:rsidR="00181819" w:rsidRDefault="00A71E04">
            <w:pPr>
              <w:widowControl w:val="0"/>
              <w:pBdr>
                <w:top w:val="nil"/>
                <w:left w:val="nil"/>
                <w:bottom w:val="nil"/>
                <w:right w:val="nil"/>
                <w:between w:val="nil"/>
              </w:pBdr>
              <w:spacing w:line="235" w:lineRule="auto"/>
              <w:ind w:left="606" w:right="155" w:firstLine="549"/>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Mampu mengalokasi, menggunakan, prioritas sumber daya; h </w:t>
            </w:r>
          </w:p>
          <w:p w:rsidR="00181819" w:rsidRDefault="00A71E04">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Mampu melaksanakan komunikasi secara efektif; </w:t>
            </w:r>
          </w:p>
          <w:p w:rsidR="00181819" w:rsidRDefault="00A71E04">
            <w:pPr>
              <w:widowControl w:val="0"/>
              <w:pBdr>
                <w:top w:val="nil"/>
                <w:left w:val="nil"/>
                <w:bottom w:val="nil"/>
                <w:right w:val="nil"/>
                <w:between w:val="nil"/>
              </w:pBdr>
              <w:spacing w:line="240" w:lineRule="auto"/>
              <w:ind w:left="605"/>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i </w:t>
            </w:r>
          </w:p>
          <w:p w:rsidR="00181819" w:rsidRDefault="00A71E04">
            <w:pPr>
              <w:widowControl w:val="0"/>
              <w:pBdr>
                <w:top w:val="nil"/>
                <w:left w:val="nil"/>
                <w:bottom w:val="nil"/>
                <w:right w:val="nil"/>
                <w:between w:val="nil"/>
              </w:pBdr>
              <w:spacing w:line="240" w:lineRule="auto"/>
              <w:ind w:left="1156"/>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Mampu memimpin; </w:t>
            </w:r>
          </w:p>
          <w:p w:rsidR="00181819" w:rsidRDefault="00A71E04">
            <w:pPr>
              <w:widowControl w:val="0"/>
              <w:pBdr>
                <w:top w:val="nil"/>
                <w:left w:val="nil"/>
                <w:bottom w:val="nil"/>
                <w:right w:val="nil"/>
                <w:between w:val="nil"/>
              </w:pBdr>
              <w:spacing w:line="240" w:lineRule="auto"/>
              <w:ind w:left="584"/>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j </w:t>
            </w:r>
          </w:p>
          <w:p w:rsidR="00181819" w:rsidRDefault="00A71E04">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Mampu mencapai dan menjaga situasi waspada; </w:t>
            </w:r>
          </w:p>
          <w:p w:rsidR="00181819" w:rsidRDefault="00A71E04">
            <w:pPr>
              <w:widowControl w:val="0"/>
              <w:pBdr>
                <w:top w:val="nil"/>
                <w:left w:val="nil"/>
                <w:bottom w:val="nil"/>
                <w:right w:val="nil"/>
                <w:between w:val="nil"/>
              </w:pBdr>
              <w:spacing w:line="240" w:lineRule="auto"/>
              <w:ind w:left="605"/>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k </w:t>
            </w:r>
          </w:p>
          <w:p w:rsidR="00181819" w:rsidRDefault="00A71E04">
            <w:pPr>
              <w:widowControl w:val="0"/>
              <w:pBdr>
                <w:top w:val="nil"/>
                <w:left w:val="nil"/>
                <w:bottom w:val="nil"/>
                <w:right w:val="nil"/>
                <w:between w:val="nil"/>
              </w:pBdr>
              <w:spacing w:line="240" w:lineRule="auto"/>
              <w:ind w:left="1156"/>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Mampu mengelola pengalaman tim; </w:t>
            </w:r>
          </w:p>
          <w:p w:rsidR="00181819" w:rsidRDefault="00A71E04">
            <w:pPr>
              <w:widowControl w:val="0"/>
              <w:pBdr>
                <w:top w:val="nil"/>
                <w:left w:val="nil"/>
                <w:bottom w:val="nil"/>
                <w:right w:val="nil"/>
                <w:between w:val="nil"/>
              </w:pBdr>
              <w:spacing w:line="240" w:lineRule="auto"/>
              <w:ind w:left="605"/>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l </w:t>
            </w:r>
          </w:p>
          <w:p w:rsidR="00181819" w:rsidRDefault="00A71E04">
            <w:pPr>
              <w:widowControl w:val="0"/>
              <w:pBdr>
                <w:top w:val="nil"/>
                <w:left w:val="nil"/>
                <w:bottom w:val="nil"/>
                <w:right w:val="nil"/>
                <w:between w:val="nil"/>
              </w:pBdr>
              <w:spacing w:line="240" w:lineRule="auto"/>
              <w:ind w:left="1156"/>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Mampu melaksanakan simulasi</w:t>
            </w:r>
          </w:p>
        </w:tc>
        <w:tc>
          <w:tcPr>
            <w:tcW w:w="1660"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p w:rsidR="00181819" w:rsidRDefault="00A71E04">
            <w:pPr>
              <w:widowControl w:val="0"/>
              <w:pBdr>
                <w:top w:val="nil"/>
                <w:left w:val="nil"/>
                <w:bottom w:val="nil"/>
                <w:right w:val="nil"/>
                <w:between w:val="nil"/>
              </w:pBdr>
              <w:spacing w:before="33"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p w:rsidR="00181819" w:rsidRDefault="00A71E04">
            <w:pPr>
              <w:widowControl w:val="0"/>
              <w:pBdr>
                <w:top w:val="nil"/>
                <w:left w:val="nil"/>
                <w:bottom w:val="nil"/>
                <w:right w:val="nil"/>
                <w:between w:val="nil"/>
              </w:pBdr>
              <w:spacing w:before="33"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p w:rsidR="00181819" w:rsidRDefault="00A71E04">
            <w:pPr>
              <w:widowControl w:val="0"/>
              <w:pBdr>
                <w:top w:val="nil"/>
                <w:left w:val="nil"/>
                <w:bottom w:val="nil"/>
                <w:right w:val="nil"/>
                <w:between w:val="nil"/>
              </w:pBdr>
              <w:spacing w:before="30"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p w:rsidR="00181819" w:rsidRDefault="00A71E04">
            <w:pPr>
              <w:widowControl w:val="0"/>
              <w:pBdr>
                <w:top w:val="nil"/>
                <w:left w:val="nil"/>
                <w:bottom w:val="nil"/>
                <w:right w:val="nil"/>
                <w:between w:val="nil"/>
              </w:pBdr>
              <w:spacing w:before="33"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p w:rsidR="00181819" w:rsidRDefault="00A71E04">
            <w:pPr>
              <w:widowControl w:val="0"/>
              <w:pBdr>
                <w:top w:val="nil"/>
                <w:left w:val="nil"/>
                <w:bottom w:val="nil"/>
                <w:right w:val="nil"/>
                <w:between w:val="nil"/>
              </w:pBdr>
              <w:spacing w:before="33"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1</w:t>
            </w:r>
          </w:p>
        </w:tc>
        <w:tc>
          <w:tcPr>
            <w:tcW w:w="1652"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0,02 % </w:t>
            </w:r>
          </w:p>
          <w:p w:rsidR="00181819" w:rsidRDefault="00A71E04">
            <w:pPr>
              <w:widowControl w:val="0"/>
              <w:pBdr>
                <w:top w:val="nil"/>
                <w:left w:val="nil"/>
                <w:bottom w:val="nil"/>
                <w:right w:val="nil"/>
                <w:between w:val="nil"/>
              </w:pBdr>
              <w:spacing w:before="33"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0,02 % </w:t>
            </w:r>
          </w:p>
          <w:p w:rsidR="00181819" w:rsidRDefault="00A71E04">
            <w:pPr>
              <w:widowControl w:val="0"/>
              <w:pBdr>
                <w:top w:val="nil"/>
                <w:left w:val="nil"/>
                <w:bottom w:val="nil"/>
                <w:right w:val="nil"/>
                <w:between w:val="nil"/>
              </w:pBdr>
              <w:spacing w:before="33"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0,02 % </w:t>
            </w:r>
          </w:p>
          <w:p w:rsidR="00181819" w:rsidRDefault="00A71E04">
            <w:pPr>
              <w:widowControl w:val="0"/>
              <w:pBdr>
                <w:top w:val="nil"/>
                <w:left w:val="nil"/>
                <w:bottom w:val="nil"/>
                <w:right w:val="nil"/>
                <w:between w:val="nil"/>
              </w:pBdr>
              <w:spacing w:before="30"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0,02 % </w:t>
            </w:r>
          </w:p>
          <w:p w:rsidR="00181819" w:rsidRDefault="00A71E04">
            <w:pPr>
              <w:widowControl w:val="0"/>
              <w:pBdr>
                <w:top w:val="nil"/>
                <w:left w:val="nil"/>
                <w:bottom w:val="nil"/>
                <w:right w:val="nil"/>
                <w:between w:val="nil"/>
              </w:pBdr>
              <w:spacing w:before="33"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0,02 % </w:t>
            </w:r>
          </w:p>
          <w:p w:rsidR="00181819" w:rsidRDefault="00A71E04">
            <w:pPr>
              <w:widowControl w:val="0"/>
              <w:pBdr>
                <w:top w:val="nil"/>
                <w:left w:val="nil"/>
                <w:bottom w:val="nil"/>
                <w:right w:val="nil"/>
                <w:between w:val="nil"/>
              </w:pBdr>
              <w:spacing w:before="33"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0,02 %</w:t>
            </w:r>
          </w:p>
        </w:tc>
        <w:tc>
          <w:tcPr>
            <w:tcW w:w="167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85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181819">
        <w:trPr>
          <w:trHeight w:val="214"/>
        </w:trPr>
        <w:tc>
          <w:tcPr>
            <w:tcW w:w="564"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ind w:left="112"/>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VI </w:t>
            </w:r>
          </w:p>
        </w:tc>
        <w:tc>
          <w:tcPr>
            <w:tcW w:w="6625"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ind w:left="118"/>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STANDAR ISI</w:t>
            </w:r>
          </w:p>
        </w:tc>
        <w:tc>
          <w:tcPr>
            <w:tcW w:w="1660"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165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167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285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r>
      <w:tr w:rsidR="00181819">
        <w:trPr>
          <w:trHeight w:val="1068"/>
        </w:trPr>
        <w:tc>
          <w:tcPr>
            <w:tcW w:w="564"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6625"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35" w:lineRule="auto"/>
              <w:ind w:left="117" w:right="51" w:hanging="5"/>
              <w:jc w:val="both"/>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A. Dalam melaksanakan program pendidikan dan latihan </w:t>
            </w:r>
            <w:proofErr w:type="gramStart"/>
            <w:r>
              <w:rPr>
                <w:rFonts w:ascii="Bookman Old Style" w:eastAsia="Bookman Old Style" w:hAnsi="Bookman Old Style" w:cs="Bookman Old Style"/>
                <w:color w:val="000000"/>
                <w:sz w:val="18"/>
                <w:szCs w:val="18"/>
              </w:rPr>
              <w:t>lembaga  penyelenggara</w:t>
            </w:r>
            <w:proofErr w:type="gramEnd"/>
            <w:r>
              <w:rPr>
                <w:rFonts w:ascii="Bookman Old Style" w:eastAsia="Bookman Old Style" w:hAnsi="Bookman Old Style" w:cs="Bookman Old Style"/>
                <w:color w:val="000000"/>
                <w:sz w:val="18"/>
                <w:szCs w:val="18"/>
              </w:rPr>
              <w:t xml:space="preserve"> diklat kepelautan harus memenuhi kurikulum dan  silabus yang ditetapkan oleh Kepala Badan Pengembangan Sumber Daya  Manusia Kementerian Perhubungan dan dapat dikembangkan oleh  lem</w:t>
            </w:r>
            <w:r>
              <w:rPr>
                <w:rFonts w:ascii="Bookman Old Style" w:eastAsia="Bookman Old Style" w:hAnsi="Bookman Old Style" w:cs="Bookman Old Style"/>
                <w:color w:val="000000"/>
                <w:sz w:val="18"/>
                <w:szCs w:val="18"/>
              </w:rPr>
              <w:t>baga penyelenggara diklat kepelautan sesuai kebutuhan.</w:t>
            </w:r>
          </w:p>
        </w:tc>
        <w:tc>
          <w:tcPr>
            <w:tcW w:w="1660"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652"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2</w:t>
            </w:r>
          </w:p>
        </w:tc>
        <w:tc>
          <w:tcPr>
            <w:tcW w:w="167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85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181819">
        <w:trPr>
          <w:trHeight w:val="220"/>
        </w:trPr>
        <w:tc>
          <w:tcPr>
            <w:tcW w:w="564"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6625"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ind w:left="119"/>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B. Muatan kurikulum diatur untuk mencapai standar kompetensi. </w:t>
            </w:r>
          </w:p>
        </w:tc>
        <w:tc>
          <w:tcPr>
            <w:tcW w:w="1660"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652"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0,4 %</w:t>
            </w:r>
          </w:p>
        </w:tc>
        <w:tc>
          <w:tcPr>
            <w:tcW w:w="167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85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181819">
        <w:trPr>
          <w:trHeight w:val="649"/>
        </w:trPr>
        <w:tc>
          <w:tcPr>
            <w:tcW w:w="564"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6625"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35" w:lineRule="auto"/>
              <w:ind w:left="584" w:right="51" w:hanging="462"/>
              <w:jc w:val="both"/>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C. Jam pembelajaran peserta didik tatap muka atau praktikum </w:t>
            </w:r>
            <w:proofErr w:type="gramStart"/>
            <w:r>
              <w:rPr>
                <w:rFonts w:ascii="Bookman Old Style" w:eastAsia="Bookman Old Style" w:hAnsi="Bookman Old Style" w:cs="Bookman Old Style"/>
                <w:color w:val="000000"/>
                <w:sz w:val="18"/>
                <w:szCs w:val="18"/>
              </w:rPr>
              <w:t>di  laboratorium</w:t>
            </w:r>
            <w:proofErr w:type="gramEnd"/>
            <w:r>
              <w:rPr>
                <w:rFonts w:ascii="Bookman Old Style" w:eastAsia="Bookman Old Style" w:hAnsi="Bookman Old Style" w:cs="Bookman Old Style"/>
                <w:color w:val="000000"/>
                <w:sz w:val="18"/>
                <w:szCs w:val="18"/>
              </w:rPr>
              <w:t>/simulator/bengkel maksimal 8 jam per hari dan 42  jam perminggu @ 60 menit.</w:t>
            </w:r>
          </w:p>
        </w:tc>
        <w:tc>
          <w:tcPr>
            <w:tcW w:w="1660"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652"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0,4 %</w:t>
            </w:r>
          </w:p>
        </w:tc>
        <w:tc>
          <w:tcPr>
            <w:tcW w:w="167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85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181819">
        <w:trPr>
          <w:trHeight w:val="214"/>
        </w:trPr>
        <w:tc>
          <w:tcPr>
            <w:tcW w:w="564"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VII </w:t>
            </w:r>
          </w:p>
        </w:tc>
        <w:tc>
          <w:tcPr>
            <w:tcW w:w="6625"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ind w:left="118"/>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STANDAR PROSES</w:t>
            </w:r>
          </w:p>
        </w:tc>
        <w:tc>
          <w:tcPr>
            <w:tcW w:w="1660"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165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167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285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r>
      <w:tr w:rsidR="00181819">
        <w:trPr>
          <w:trHeight w:val="1701"/>
        </w:trPr>
        <w:tc>
          <w:tcPr>
            <w:tcW w:w="564"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6625"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34" w:lineRule="auto"/>
              <w:ind w:left="117" w:right="49" w:firstLine="2"/>
              <w:jc w:val="both"/>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Proses pembelajaran pada lembaga diklat kepelautan </w:t>
            </w:r>
            <w:proofErr w:type="gramStart"/>
            <w:r>
              <w:rPr>
                <w:rFonts w:ascii="Bookman Old Style" w:eastAsia="Bookman Old Style" w:hAnsi="Bookman Old Style" w:cs="Bookman Old Style"/>
                <w:color w:val="000000"/>
                <w:sz w:val="18"/>
                <w:szCs w:val="18"/>
              </w:rPr>
              <w:t>dilaksanakan  secara</w:t>
            </w:r>
            <w:proofErr w:type="gramEnd"/>
            <w:r>
              <w:rPr>
                <w:rFonts w:ascii="Bookman Old Style" w:eastAsia="Bookman Old Style" w:hAnsi="Bookman Old Style" w:cs="Bookman Old Style"/>
                <w:color w:val="000000"/>
                <w:sz w:val="18"/>
                <w:szCs w:val="18"/>
              </w:rPr>
              <w:t xml:space="preserve"> interaktif, inspiratif, memotifasi peserta didik untuk berpartisipasi  secara aktif serta memberikan ruang yang cukup bagi kreatifitas dan  kemandirian serta keteladanan sesuai dengan </w:t>
            </w:r>
            <w:r>
              <w:rPr>
                <w:rFonts w:ascii="Bookman Old Style" w:eastAsia="Bookman Old Style" w:hAnsi="Bookman Old Style" w:cs="Bookman Old Style"/>
                <w:color w:val="000000"/>
                <w:sz w:val="18"/>
                <w:szCs w:val="18"/>
              </w:rPr>
              <w:t xml:space="preserve">keahlian dan keterampilan  kepelautan. Setiap lembaga diklat kepelautan bertanggungjawab </w:t>
            </w:r>
            <w:proofErr w:type="gramStart"/>
            <w:r>
              <w:rPr>
                <w:rFonts w:ascii="Bookman Old Style" w:eastAsia="Bookman Old Style" w:hAnsi="Bookman Old Style" w:cs="Bookman Old Style"/>
                <w:color w:val="000000"/>
                <w:sz w:val="18"/>
                <w:szCs w:val="18"/>
              </w:rPr>
              <w:t>penuh  terhadap</w:t>
            </w:r>
            <w:proofErr w:type="gramEnd"/>
            <w:r>
              <w:rPr>
                <w:rFonts w:ascii="Bookman Old Style" w:eastAsia="Bookman Old Style" w:hAnsi="Bookman Old Style" w:cs="Bookman Old Style"/>
                <w:color w:val="000000"/>
                <w:sz w:val="18"/>
                <w:szCs w:val="18"/>
              </w:rPr>
              <w:t xml:space="preserve"> proses pembelajaran dimulai dari peserta didik diterima  dilembaga diklat tersebut sampai dengan memperoleh sertifikat keahlian  dan keterampilan. </w:t>
            </w:r>
          </w:p>
        </w:tc>
        <w:tc>
          <w:tcPr>
            <w:tcW w:w="1660"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652"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2</w:t>
            </w:r>
          </w:p>
        </w:tc>
        <w:tc>
          <w:tcPr>
            <w:tcW w:w="167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85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bl>
    <w:p w:rsidR="00181819" w:rsidRDefault="00181819">
      <w:pPr>
        <w:widowControl w:val="0"/>
        <w:pBdr>
          <w:top w:val="nil"/>
          <w:left w:val="nil"/>
          <w:bottom w:val="nil"/>
          <w:right w:val="nil"/>
          <w:between w:val="nil"/>
        </w:pBdr>
        <w:rPr>
          <w:color w:val="000000"/>
        </w:rPr>
      </w:pPr>
    </w:p>
    <w:p w:rsidR="00181819" w:rsidRDefault="00181819">
      <w:pPr>
        <w:widowControl w:val="0"/>
        <w:pBdr>
          <w:top w:val="nil"/>
          <w:left w:val="nil"/>
          <w:bottom w:val="nil"/>
          <w:right w:val="nil"/>
          <w:between w:val="nil"/>
        </w:pBdr>
        <w:rPr>
          <w:color w:val="000000"/>
        </w:rPr>
      </w:pPr>
    </w:p>
    <w:p w:rsidR="00181819" w:rsidRDefault="00A71E04">
      <w:pPr>
        <w:widowControl w:val="0"/>
        <w:pBdr>
          <w:top w:val="nil"/>
          <w:left w:val="nil"/>
          <w:bottom w:val="nil"/>
          <w:right w:val="nil"/>
          <w:between w:val="nil"/>
        </w:pBdr>
        <w:spacing w:line="240" w:lineRule="auto"/>
        <w:ind w:right="7272"/>
        <w:jc w:val="right"/>
        <w:rPr>
          <w:color w:val="000000"/>
          <w:sz w:val="18"/>
          <w:szCs w:val="18"/>
        </w:rPr>
      </w:pPr>
      <w:r>
        <w:rPr>
          <w:color w:val="000000"/>
          <w:sz w:val="18"/>
          <w:szCs w:val="18"/>
        </w:rPr>
        <w:t>8</w:t>
      </w:r>
    </w:p>
    <w:tbl>
      <w:tblPr>
        <w:tblStyle w:val="a8"/>
        <w:tblW w:w="150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5"/>
        <w:gridCol w:w="6626"/>
        <w:gridCol w:w="1660"/>
        <w:gridCol w:w="1652"/>
        <w:gridCol w:w="1672"/>
        <w:gridCol w:w="2852"/>
      </w:tblGrid>
      <w:tr w:rsidR="00181819">
        <w:trPr>
          <w:trHeight w:val="215"/>
        </w:trPr>
        <w:tc>
          <w:tcPr>
            <w:tcW w:w="564"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ind w:left="118"/>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No </w:t>
            </w:r>
          </w:p>
        </w:tc>
        <w:tc>
          <w:tcPr>
            <w:tcW w:w="6625"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Persyaratan dan Deskripsi</w:t>
            </w:r>
          </w:p>
        </w:tc>
        <w:tc>
          <w:tcPr>
            <w:tcW w:w="1660"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165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167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285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r>
      <w:tr w:rsidR="00181819">
        <w:trPr>
          <w:trHeight w:val="2129"/>
        </w:trPr>
        <w:tc>
          <w:tcPr>
            <w:tcW w:w="564"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6625"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34" w:lineRule="auto"/>
              <w:ind w:left="117" w:right="46" w:firstLine="1"/>
              <w:jc w:val="both"/>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Urutan waktu (</w:t>
            </w:r>
            <w:r>
              <w:rPr>
                <w:rFonts w:ascii="Bookman Old Style" w:eastAsia="Bookman Old Style" w:hAnsi="Bookman Old Style" w:cs="Bookman Old Style"/>
                <w:i/>
                <w:color w:val="000000"/>
                <w:sz w:val="18"/>
                <w:szCs w:val="18"/>
              </w:rPr>
              <w:t xml:space="preserve">time frame) </w:t>
            </w:r>
            <w:r>
              <w:rPr>
                <w:rFonts w:ascii="Bookman Old Style" w:eastAsia="Bookman Old Style" w:hAnsi="Bookman Old Style" w:cs="Bookman Old Style"/>
                <w:color w:val="000000"/>
                <w:sz w:val="18"/>
                <w:szCs w:val="18"/>
              </w:rPr>
              <w:t>pelaksanaan program diklat mulai dari peserta  didik diterima sampai dengan memperoleh sertifikat keahlian dan  keterampilan sesuai diklat yang diikuti termasuk pemberian surat  pemberitahuan, surat peringatan, dan surat pemberhentian kepada  peserta didik</w:t>
            </w:r>
            <w:r>
              <w:rPr>
                <w:rFonts w:ascii="Bookman Old Style" w:eastAsia="Bookman Old Style" w:hAnsi="Bookman Old Style" w:cs="Bookman Old Style"/>
                <w:color w:val="000000"/>
                <w:sz w:val="18"/>
                <w:szCs w:val="18"/>
              </w:rPr>
              <w:t xml:space="preserve"> yang tidak mematuhi ketentuan berlaku dan harus  tersusun serta dijelaskan oleh lembaga diklat dalam suatu dokumen  proses pembelajaran. </w:t>
            </w:r>
          </w:p>
          <w:p w:rsidR="00181819" w:rsidRDefault="00A71E04">
            <w:pPr>
              <w:widowControl w:val="0"/>
              <w:pBdr>
                <w:top w:val="nil"/>
                <w:left w:val="nil"/>
                <w:bottom w:val="nil"/>
                <w:right w:val="nil"/>
                <w:between w:val="nil"/>
              </w:pBdr>
              <w:spacing w:before="5" w:line="233" w:lineRule="auto"/>
              <w:ind w:left="117" w:right="49" w:firstLine="1"/>
              <w:jc w:val="both"/>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Untuk terlaksananya proses pembelajaran yang efektif dan efisien, setiap  lembaga diklat kepelautan harus melaksanaka</w:t>
            </w:r>
            <w:r>
              <w:rPr>
                <w:rFonts w:ascii="Bookman Old Style" w:eastAsia="Bookman Old Style" w:hAnsi="Bookman Old Style" w:cs="Bookman Old Style"/>
                <w:color w:val="000000"/>
                <w:sz w:val="18"/>
                <w:szCs w:val="18"/>
              </w:rPr>
              <w:t xml:space="preserve">n tahapan sebagai  berikut: </w:t>
            </w:r>
          </w:p>
        </w:tc>
        <w:tc>
          <w:tcPr>
            <w:tcW w:w="1660"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65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67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85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181819">
        <w:trPr>
          <w:trHeight w:val="214"/>
        </w:trPr>
        <w:tc>
          <w:tcPr>
            <w:tcW w:w="564"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6625"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ind w:left="137"/>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1. Perencanaan</w:t>
            </w:r>
          </w:p>
        </w:tc>
        <w:tc>
          <w:tcPr>
            <w:tcW w:w="1660"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165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167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285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r>
      <w:tr w:rsidR="00181819">
        <w:trPr>
          <w:trHeight w:val="649"/>
        </w:trPr>
        <w:tc>
          <w:tcPr>
            <w:tcW w:w="564"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6625"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35" w:lineRule="auto"/>
              <w:ind w:left="605" w:right="51" w:firstLine="2"/>
              <w:jc w:val="both"/>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Pembelajaran dirancang dalam bentuk silabus dan </w:t>
            </w:r>
            <w:proofErr w:type="gramStart"/>
            <w:r>
              <w:rPr>
                <w:rFonts w:ascii="Bookman Old Style" w:eastAsia="Bookman Old Style" w:hAnsi="Bookman Old Style" w:cs="Bookman Old Style"/>
                <w:color w:val="000000"/>
                <w:sz w:val="18"/>
                <w:szCs w:val="18"/>
              </w:rPr>
              <w:t>rencana  pelaksanaan</w:t>
            </w:r>
            <w:proofErr w:type="gramEnd"/>
            <w:r>
              <w:rPr>
                <w:rFonts w:ascii="Bookman Old Style" w:eastAsia="Bookman Old Style" w:hAnsi="Bookman Old Style" w:cs="Bookman Old Style"/>
                <w:color w:val="000000"/>
                <w:sz w:val="18"/>
                <w:szCs w:val="18"/>
              </w:rPr>
              <w:t xml:space="preserve"> pembelajaran (RPP) yang mengacu pada IMO Model  Course 7.04.</w:t>
            </w:r>
          </w:p>
        </w:tc>
        <w:tc>
          <w:tcPr>
            <w:tcW w:w="1660"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652"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0,13 %</w:t>
            </w:r>
          </w:p>
        </w:tc>
        <w:tc>
          <w:tcPr>
            <w:tcW w:w="167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85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181819">
        <w:trPr>
          <w:trHeight w:val="218"/>
        </w:trPr>
        <w:tc>
          <w:tcPr>
            <w:tcW w:w="564"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6625"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ind w:left="119"/>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2. Pelaksanaan</w:t>
            </w:r>
          </w:p>
        </w:tc>
        <w:tc>
          <w:tcPr>
            <w:tcW w:w="1660"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165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167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285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r>
      <w:tr w:rsidR="00181819">
        <w:trPr>
          <w:trHeight w:val="220"/>
        </w:trPr>
        <w:tc>
          <w:tcPr>
            <w:tcW w:w="564"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6625"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ind w:left="600"/>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A. Persyaratan peserta diklat</w:t>
            </w:r>
          </w:p>
        </w:tc>
        <w:tc>
          <w:tcPr>
            <w:tcW w:w="1660"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65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67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85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181819">
        <w:trPr>
          <w:trHeight w:val="643"/>
        </w:trPr>
        <w:tc>
          <w:tcPr>
            <w:tcW w:w="564"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6625"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ind w:left="1177"/>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Sertifikat </w:t>
            </w:r>
            <w:r>
              <w:rPr>
                <w:rFonts w:ascii="Bookman Old Style" w:eastAsia="Bookman Old Style" w:hAnsi="Bookman Old Style" w:cs="Bookman Old Style"/>
                <w:i/>
                <w:color w:val="000000"/>
                <w:sz w:val="18"/>
                <w:szCs w:val="18"/>
              </w:rPr>
              <w:t>Basic Safety Training</w:t>
            </w:r>
            <w:r>
              <w:rPr>
                <w:rFonts w:ascii="Bookman Old Style" w:eastAsia="Bookman Old Style" w:hAnsi="Bookman Old Style" w:cs="Bookman Old Style"/>
                <w:color w:val="000000"/>
                <w:sz w:val="18"/>
                <w:szCs w:val="18"/>
              </w:rPr>
              <w:t xml:space="preserve">; </w:t>
            </w:r>
          </w:p>
          <w:p w:rsidR="00181819" w:rsidRDefault="00A71E04">
            <w:pPr>
              <w:widowControl w:val="0"/>
              <w:pBdr>
                <w:top w:val="nil"/>
                <w:left w:val="nil"/>
                <w:bottom w:val="nil"/>
                <w:right w:val="nil"/>
                <w:between w:val="nil"/>
              </w:pBdr>
              <w:spacing w:line="240" w:lineRule="auto"/>
              <w:ind w:right="51"/>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ATT V, PMKN III,taruna yg masih dalam masa  </w:t>
            </w:r>
          </w:p>
          <w:p w:rsidR="00181819" w:rsidRDefault="00A71E04">
            <w:pPr>
              <w:widowControl w:val="0"/>
              <w:pBdr>
                <w:top w:val="nil"/>
                <w:left w:val="nil"/>
                <w:bottom w:val="nil"/>
                <w:right w:val="nil"/>
                <w:between w:val="nil"/>
              </w:pBdr>
              <w:spacing w:before="1" w:line="240" w:lineRule="auto"/>
              <w:ind w:left="1689"/>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pendidikan diploma III,</w:t>
            </w:r>
          </w:p>
        </w:tc>
        <w:tc>
          <w:tcPr>
            <w:tcW w:w="1660"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652"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0,13 %</w:t>
            </w:r>
          </w:p>
        </w:tc>
        <w:tc>
          <w:tcPr>
            <w:tcW w:w="167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85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181819">
        <w:trPr>
          <w:trHeight w:val="1068"/>
        </w:trPr>
        <w:tc>
          <w:tcPr>
            <w:tcW w:w="564"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6625"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31" w:lineRule="auto"/>
              <w:ind w:left="1689" w:right="50" w:hanging="532"/>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2) Sertifikat kesehatan pelaut dari rumah sakit atau  lembaga kesehatan lainnya yang mendapat  </w:t>
            </w:r>
          </w:p>
          <w:p w:rsidR="00181819" w:rsidRDefault="00A71E04">
            <w:pPr>
              <w:widowControl w:val="0"/>
              <w:pBdr>
                <w:top w:val="nil"/>
                <w:left w:val="nil"/>
                <w:bottom w:val="nil"/>
                <w:right w:val="nil"/>
                <w:between w:val="nil"/>
              </w:pBdr>
              <w:spacing w:before="9" w:line="240" w:lineRule="auto"/>
              <w:ind w:right="51"/>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pengakuan/penetapan/penunjukan dari Dokter yang  </w:t>
            </w:r>
          </w:p>
          <w:p w:rsidR="00181819" w:rsidRDefault="00A71E04">
            <w:pPr>
              <w:widowControl w:val="0"/>
              <w:pBdr>
                <w:top w:val="nil"/>
                <w:left w:val="nil"/>
                <w:bottom w:val="nil"/>
                <w:right w:val="nil"/>
                <w:between w:val="nil"/>
              </w:pBdr>
              <w:spacing w:before="1" w:line="240" w:lineRule="auto"/>
              <w:ind w:right="52"/>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telah ditunjuk oleh Direktorat Jenderal Perhubungan  </w:t>
            </w:r>
          </w:p>
          <w:p w:rsidR="00181819" w:rsidRDefault="00A71E04">
            <w:pPr>
              <w:widowControl w:val="0"/>
              <w:pBdr>
                <w:top w:val="nil"/>
                <w:left w:val="nil"/>
                <w:bottom w:val="nil"/>
                <w:right w:val="nil"/>
                <w:between w:val="nil"/>
              </w:pBdr>
              <w:spacing w:before="1" w:line="240" w:lineRule="auto"/>
              <w:ind w:left="1692"/>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Laut; dan</w:t>
            </w:r>
          </w:p>
        </w:tc>
        <w:tc>
          <w:tcPr>
            <w:tcW w:w="1660"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652"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0,13 %</w:t>
            </w:r>
          </w:p>
        </w:tc>
        <w:tc>
          <w:tcPr>
            <w:tcW w:w="167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85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181819">
        <w:trPr>
          <w:trHeight w:val="431"/>
        </w:trPr>
        <w:tc>
          <w:tcPr>
            <w:tcW w:w="564"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6625"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35" w:lineRule="auto"/>
              <w:ind w:left="1691" w:right="51" w:hanging="534"/>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3) Tanda pengenal yang sah dan lulus seleksi  administrasi dll </w:t>
            </w:r>
          </w:p>
        </w:tc>
        <w:tc>
          <w:tcPr>
            <w:tcW w:w="1660"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652"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0,13 %</w:t>
            </w:r>
          </w:p>
        </w:tc>
        <w:tc>
          <w:tcPr>
            <w:tcW w:w="167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85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181819">
        <w:trPr>
          <w:trHeight w:val="644"/>
        </w:trPr>
        <w:tc>
          <w:tcPr>
            <w:tcW w:w="564"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6625"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35" w:lineRule="auto"/>
              <w:ind w:left="1153" w:right="52" w:hanging="546"/>
              <w:jc w:val="both"/>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B Jumlah maksimum peserta didik untuk pembelajaran di  ruang kelas maksimum adalah 30 orang dengan pelaksanaan  praktek maksimal 10 orang per kelompok</w:t>
            </w:r>
          </w:p>
        </w:tc>
        <w:tc>
          <w:tcPr>
            <w:tcW w:w="1660"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652"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0,13 %</w:t>
            </w:r>
          </w:p>
        </w:tc>
        <w:tc>
          <w:tcPr>
            <w:tcW w:w="167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85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181819">
        <w:trPr>
          <w:trHeight w:val="643"/>
        </w:trPr>
        <w:tc>
          <w:tcPr>
            <w:tcW w:w="564"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6625"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35" w:lineRule="auto"/>
              <w:ind w:left="1154" w:right="48" w:hanging="544"/>
              <w:jc w:val="both"/>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C Beban waktu mengajar maksimal per pendidik dalam 1 (satu)  hari belajar adalah 8 jam pelajaran atau 20 jam pelajaran  dalam 1 (satu) minggu</w:t>
            </w:r>
          </w:p>
        </w:tc>
        <w:tc>
          <w:tcPr>
            <w:tcW w:w="1660"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652"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0,13 %</w:t>
            </w:r>
          </w:p>
        </w:tc>
        <w:tc>
          <w:tcPr>
            <w:tcW w:w="167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85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181819">
        <w:trPr>
          <w:trHeight w:val="1700"/>
        </w:trPr>
        <w:tc>
          <w:tcPr>
            <w:tcW w:w="564"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6625"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35" w:lineRule="auto"/>
              <w:ind w:left="1154" w:right="50" w:hanging="545"/>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D Penilaian hasil pembelajaran dapat dilaksanakan dengan  memperhatikan: </w:t>
            </w:r>
          </w:p>
          <w:p w:rsidR="00181819" w:rsidRDefault="00A71E04">
            <w:pPr>
              <w:widowControl w:val="0"/>
              <w:pBdr>
                <w:top w:val="nil"/>
                <w:left w:val="nil"/>
                <w:bottom w:val="nil"/>
                <w:right w:val="nil"/>
                <w:between w:val="nil"/>
              </w:pBdr>
              <w:spacing w:before="5" w:line="240" w:lineRule="auto"/>
              <w:ind w:left="1177"/>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Kehadiran; </w:t>
            </w:r>
          </w:p>
          <w:p w:rsidR="00181819" w:rsidRDefault="00A71E04">
            <w:pPr>
              <w:widowControl w:val="0"/>
              <w:pBdr>
                <w:top w:val="nil"/>
                <w:left w:val="nil"/>
                <w:bottom w:val="nil"/>
                <w:right w:val="nil"/>
                <w:between w:val="nil"/>
              </w:pBdr>
              <w:spacing w:before="1" w:line="240" w:lineRule="auto"/>
              <w:ind w:right="810"/>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2) Tertulis dapat berupa :essay, pilihan ganda;  </w:t>
            </w:r>
          </w:p>
          <w:p w:rsidR="00181819" w:rsidRDefault="00A71E04">
            <w:pPr>
              <w:widowControl w:val="0"/>
              <w:pBdr>
                <w:top w:val="nil"/>
                <w:left w:val="nil"/>
                <w:bottom w:val="nil"/>
                <w:right w:val="nil"/>
                <w:between w:val="nil"/>
              </w:pBdr>
              <w:spacing w:before="2" w:line="240" w:lineRule="auto"/>
              <w:ind w:left="1156"/>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3) Praktikum; dan  </w:t>
            </w:r>
          </w:p>
          <w:p w:rsidR="00181819" w:rsidRDefault="00A71E04">
            <w:pPr>
              <w:widowControl w:val="0"/>
              <w:pBdr>
                <w:top w:val="nil"/>
                <w:left w:val="nil"/>
                <w:bottom w:val="nil"/>
                <w:right w:val="nil"/>
                <w:between w:val="nil"/>
              </w:pBdr>
              <w:spacing w:line="240" w:lineRule="auto"/>
              <w:ind w:left="1155"/>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4) tugas perorangan; atau  </w:t>
            </w:r>
          </w:p>
          <w:p w:rsidR="00181819" w:rsidRDefault="00A71E04">
            <w:pPr>
              <w:widowControl w:val="0"/>
              <w:pBdr>
                <w:top w:val="nil"/>
                <w:left w:val="nil"/>
                <w:bottom w:val="nil"/>
                <w:right w:val="nil"/>
                <w:between w:val="nil"/>
              </w:pBdr>
              <w:spacing w:before="1" w:line="235" w:lineRule="auto"/>
              <w:ind w:left="1177" w:right="48" w:hanging="16"/>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5) </w:t>
            </w:r>
            <w:proofErr w:type="gramStart"/>
            <w:r>
              <w:rPr>
                <w:rFonts w:ascii="Bookman Old Style" w:eastAsia="Bookman Old Style" w:hAnsi="Bookman Old Style" w:cs="Bookman Old Style"/>
                <w:color w:val="000000"/>
                <w:sz w:val="18"/>
                <w:szCs w:val="18"/>
              </w:rPr>
              <w:t>tugas</w:t>
            </w:r>
            <w:proofErr w:type="gramEnd"/>
            <w:r>
              <w:rPr>
                <w:rFonts w:ascii="Bookman Old Style" w:eastAsia="Bookman Old Style" w:hAnsi="Bookman Old Style" w:cs="Bookman Old Style"/>
                <w:color w:val="000000"/>
                <w:sz w:val="18"/>
                <w:szCs w:val="18"/>
              </w:rPr>
              <w:t xml:space="preserve"> kelompok sekurang-kurangnya dilaksanakan  1 (satu) kali dalam 1 (satu) semester.</w:t>
            </w:r>
          </w:p>
        </w:tc>
        <w:tc>
          <w:tcPr>
            <w:tcW w:w="1660"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652"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0,13 %</w:t>
            </w:r>
          </w:p>
        </w:tc>
        <w:tc>
          <w:tcPr>
            <w:tcW w:w="167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85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181819">
        <w:trPr>
          <w:trHeight w:val="1068"/>
        </w:trPr>
        <w:tc>
          <w:tcPr>
            <w:tcW w:w="564"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6625"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35" w:lineRule="auto"/>
              <w:ind w:left="1177" w:right="727" w:hanging="569"/>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E Pengawasan proses pembelajaran dilakukan melalui:  1) audit internal oleh satuan pengawas internal; </w:t>
            </w:r>
          </w:p>
          <w:p w:rsidR="00181819" w:rsidRDefault="00A71E04">
            <w:pPr>
              <w:widowControl w:val="0"/>
              <w:pBdr>
                <w:top w:val="nil"/>
                <w:left w:val="nil"/>
                <w:bottom w:val="nil"/>
                <w:right w:val="nil"/>
                <w:between w:val="nil"/>
              </w:pBdr>
              <w:spacing w:before="5" w:line="235" w:lineRule="auto"/>
              <w:ind w:left="1147" w:right="51" w:firstLine="9"/>
              <w:jc w:val="both"/>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2) audit eksternal oleh tim yang ditunjuk oleh Direktur  Jenderal Perhubungan Laut yang terdiri dari Pejabat dan  Pelaksana di Direktorat Perkapalan dan </w:t>
            </w:r>
            <w:r>
              <w:rPr>
                <w:rFonts w:ascii="Bookman Old Style" w:eastAsia="Bookman Old Style" w:hAnsi="Bookman Old Style" w:cs="Bookman Old Style"/>
                <w:color w:val="000000"/>
                <w:sz w:val="18"/>
                <w:szCs w:val="18"/>
              </w:rPr>
              <w:t xml:space="preserve">Kepelautan dan </w:t>
            </w:r>
          </w:p>
        </w:tc>
        <w:tc>
          <w:tcPr>
            <w:tcW w:w="1660"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652"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0,13 %</w:t>
            </w:r>
          </w:p>
        </w:tc>
        <w:tc>
          <w:tcPr>
            <w:tcW w:w="167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85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bl>
    <w:p w:rsidR="00181819" w:rsidRDefault="00181819">
      <w:pPr>
        <w:widowControl w:val="0"/>
        <w:pBdr>
          <w:top w:val="nil"/>
          <w:left w:val="nil"/>
          <w:bottom w:val="nil"/>
          <w:right w:val="nil"/>
          <w:between w:val="nil"/>
        </w:pBdr>
        <w:rPr>
          <w:color w:val="000000"/>
        </w:rPr>
      </w:pPr>
    </w:p>
    <w:p w:rsidR="00181819" w:rsidRDefault="00181819">
      <w:pPr>
        <w:widowControl w:val="0"/>
        <w:pBdr>
          <w:top w:val="nil"/>
          <w:left w:val="nil"/>
          <w:bottom w:val="nil"/>
          <w:right w:val="nil"/>
          <w:between w:val="nil"/>
        </w:pBdr>
        <w:rPr>
          <w:color w:val="000000"/>
        </w:rPr>
      </w:pPr>
    </w:p>
    <w:p w:rsidR="00181819" w:rsidRDefault="00A71E04">
      <w:pPr>
        <w:widowControl w:val="0"/>
        <w:pBdr>
          <w:top w:val="nil"/>
          <w:left w:val="nil"/>
          <w:bottom w:val="nil"/>
          <w:right w:val="nil"/>
          <w:between w:val="nil"/>
        </w:pBdr>
        <w:spacing w:line="240" w:lineRule="auto"/>
        <w:ind w:right="7273"/>
        <w:jc w:val="right"/>
        <w:rPr>
          <w:color w:val="000000"/>
          <w:sz w:val="18"/>
          <w:szCs w:val="18"/>
        </w:rPr>
      </w:pPr>
      <w:r>
        <w:rPr>
          <w:color w:val="000000"/>
          <w:sz w:val="18"/>
          <w:szCs w:val="18"/>
        </w:rPr>
        <w:t>9</w:t>
      </w:r>
    </w:p>
    <w:tbl>
      <w:tblPr>
        <w:tblStyle w:val="a9"/>
        <w:tblW w:w="150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5"/>
        <w:gridCol w:w="6626"/>
        <w:gridCol w:w="1660"/>
        <w:gridCol w:w="1652"/>
        <w:gridCol w:w="1672"/>
        <w:gridCol w:w="2852"/>
      </w:tblGrid>
      <w:tr w:rsidR="00181819">
        <w:trPr>
          <w:trHeight w:val="215"/>
        </w:trPr>
        <w:tc>
          <w:tcPr>
            <w:tcW w:w="564"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ind w:left="118"/>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No </w:t>
            </w:r>
          </w:p>
        </w:tc>
        <w:tc>
          <w:tcPr>
            <w:tcW w:w="6625"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Persyaratan dan Deskripsi</w:t>
            </w:r>
          </w:p>
        </w:tc>
        <w:tc>
          <w:tcPr>
            <w:tcW w:w="1660"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165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167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285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r>
      <w:tr w:rsidR="00181819">
        <w:trPr>
          <w:trHeight w:val="431"/>
        </w:trPr>
        <w:tc>
          <w:tcPr>
            <w:tcW w:w="564"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6625"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35" w:lineRule="auto"/>
              <w:ind w:left="1156" w:right="52"/>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Pusat Pengembangan Sumber Daya Manusia </w:t>
            </w:r>
            <w:proofErr w:type="gramStart"/>
            <w:r>
              <w:rPr>
                <w:rFonts w:ascii="Bookman Old Style" w:eastAsia="Bookman Old Style" w:hAnsi="Bookman Old Style" w:cs="Bookman Old Style"/>
                <w:color w:val="000000"/>
                <w:sz w:val="18"/>
                <w:szCs w:val="18"/>
              </w:rPr>
              <w:t>Perhubungan  Laut</w:t>
            </w:r>
            <w:proofErr w:type="gramEnd"/>
            <w:r>
              <w:rPr>
                <w:rFonts w:ascii="Bookman Old Style" w:eastAsia="Bookman Old Style" w:hAnsi="Bookman Old Style" w:cs="Bookman Old Style"/>
                <w:color w:val="000000"/>
                <w:sz w:val="18"/>
                <w:szCs w:val="18"/>
              </w:rPr>
              <w:t>.</w:t>
            </w:r>
          </w:p>
        </w:tc>
        <w:tc>
          <w:tcPr>
            <w:tcW w:w="1660"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65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67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85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181819">
        <w:trPr>
          <w:trHeight w:val="229"/>
        </w:trPr>
        <w:tc>
          <w:tcPr>
            <w:tcW w:w="564"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6625"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660"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65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67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85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181819">
        <w:trPr>
          <w:trHeight w:val="214"/>
        </w:trPr>
        <w:tc>
          <w:tcPr>
            <w:tcW w:w="564"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VIII </w:t>
            </w:r>
          </w:p>
        </w:tc>
        <w:tc>
          <w:tcPr>
            <w:tcW w:w="6625"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ind w:left="118"/>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STANDAR PENILAIAN DIKLAT </w:t>
            </w:r>
          </w:p>
        </w:tc>
        <w:tc>
          <w:tcPr>
            <w:tcW w:w="1660"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1652"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2</w:t>
            </w:r>
          </w:p>
        </w:tc>
        <w:tc>
          <w:tcPr>
            <w:tcW w:w="167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285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r>
      <w:tr w:rsidR="00181819">
        <w:trPr>
          <w:trHeight w:val="1068"/>
        </w:trPr>
        <w:tc>
          <w:tcPr>
            <w:tcW w:w="564"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6625"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ind w:left="142"/>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Mekanisme dan Prosedur Penilaian </w:t>
            </w:r>
          </w:p>
          <w:p w:rsidR="00181819" w:rsidRDefault="00A71E04">
            <w:pPr>
              <w:widowControl w:val="0"/>
              <w:pBdr>
                <w:top w:val="nil"/>
                <w:left w:val="nil"/>
                <w:bottom w:val="nil"/>
                <w:right w:val="nil"/>
                <w:between w:val="nil"/>
              </w:pBdr>
              <w:spacing w:line="235" w:lineRule="auto"/>
              <w:ind w:left="605" w:right="51" w:firstLine="723"/>
              <w:jc w:val="both"/>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Lembaga Diklat diharuskan melaksanakan </w:t>
            </w:r>
            <w:proofErr w:type="gramStart"/>
            <w:r>
              <w:rPr>
                <w:rFonts w:ascii="Bookman Old Style" w:eastAsia="Bookman Old Style" w:hAnsi="Bookman Old Style" w:cs="Bookman Old Style"/>
                <w:color w:val="000000"/>
                <w:sz w:val="18"/>
                <w:szCs w:val="18"/>
              </w:rPr>
              <w:t>penilaian  kepada</w:t>
            </w:r>
            <w:proofErr w:type="gramEnd"/>
            <w:r>
              <w:rPr>
                <w:rFonts w:ascii="Bookman Old Style" w:eastAsia="Bookman Old Style" w:hAnsi="Bookman Old Style" w:cs="Bookman Old Style"/>
                <w:color w:val="000000"/>
                <w:sz w:val="18"/>
                <w:szCs w:val="18"/>
              </w:rPr>
              <w:t xml:space="preserve"> peserta diklat. Penilaian paling tidak meliputi </w:t>
            </w:r>
            <w:proofErr w:type="gramStart"/>
            <w:r>
              <w:rPr>
                <w:rFonts w:ascii="Bookman Old Style" w:eastAsia="Bookman Old Style" w:hAnsi="Bookman Old Style" w:cs="Bookman Old Style"/>
                <w:color w:val="000000"/>
                <w:sz w:val="18"/>
                <w:szCs w:val="18"/>
              </w:rPr>
              <w:t>penilaian  terhadap</w:t>
            </w:r>
            <w:proofErr w:type="gramEnd"/>
            <w:r>
              <w:rPr>
                <w:rFonts w:ascii="Bookman Old Style" w:eastAsia="Bookman Old Style" w:hAnsi="Bookman Old Style" w:cs="Bookman Old Style"/>
                <w:color w:val="000000"/>
                <w:sz w:val="18"/>
                <w:szCs w:val="18"/>
              </w:rPr>
              <w:t xml:space="preserve"> keaktifan/ kehadiran peserta selama proses diklat  berlangsung yaitu 100% kehadiran.</w:t>
            </w:r>
          </w:p>
        </w:tc>
        <w:tc>
          <w:tcPr>
            <w:tcW w:w="1660"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652"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0,1 %</w:t>
            </w:r>
          </w:p>
        </w:tc>
        <w:tc>
          <w:tcPr>
            <w:tcW w:w="167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85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181819">
        <w:trPr>
          <w:trHeight w:val="2332"/>
        </w:trPr>
        <w:tc>
          <w:tcPr>
            <w:tcW w:w="564"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6625"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ind w:left="12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2. Evaluasi Diklat </w:t>
            </w:r>
          </w:p>
          <w:p w:rsidR="00181819" w:rsidRDefault="00A71E04">
            <w:pPr>
              <w:widowControl w:val="0"/>
              <w:pBdr>
                <w:top w:val="nil"/>
                <w:left w:val="nil"/>
                <w:bottom w:val="nil"/>
                <w:right w:val="nil"/>
                <w:between w:val="nil"/>
              </w:pBdr>
              <w:spacing w:before="1" w:line="235" w:lineRule="auto"/>
              <w:ind w:left="605" w:right="51" w:hanging="5"/>
              <w:jc w:val="both"/>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 Evaluasi merupakan suatu kegiatan untuk </w:t>
            </w:r>
            <w:proofErr w:type="gramStart"/>
            <w:r>
              <w:rPr>
                <w:rFonts w:ascii="Bookman Old Style" w:eastAsia="Bookman Old Style" w:hAnsi="Bookman Old Style" w:cs="Bookman Old Style"/>
                <w:color w:val="000000"/>
                <w:sz w:val="18"/>
                <w:szCs w:val="18"/>
              </w:rPr>
              <w:t>menggali  informasi</w:t>
            </w:r>
            <w:proofErr w:type="gramEnd"/>
            <w:r>
              <w:rPr>
                <w:rFonts w:ascii="Bookman Old Style" w:eastAsia="Bookman Old Style" w:hAnsi="Bookman Old Style" w:cs="Bookman Old Style"/>
                <w:color w:val="000000"/>
                <w:sz w:val="18"/>
                <w:szCs w:val="18"/>
              </w:rPr>
              <w:t xml:space="preserve"> peserta diklat di dalam menguasai materi yang telah  dipelajarinya. Evaluasi dilakukan setelah proses </w:t>
            </w:r>
            <w:proofErr w:type="gramStart"/>
            <w:r>
              <w:rPr>
                <w:rFonts w:ascii="Bookman Old Style" w:eastAsia="Bookman Old Style" w:hAnsi="Bookman Old Style" w:cs="Bookman Old Style"/>
                <w:color w:val="000000"/>
                <w:sz w:val="18"/>
                <w:szCs w:val="18"/>
              </w:rPr>
              <w:t>belajar  berlangsung</w:t>
            </w:r>
            <w:proofErr w:type="gramEnd"/>
            <w:r>
              <w:rPr>
                <w:rFonts w:ascii="Bookman Old Style" w:eastAsia="Bookman Old Style" w:hAnsi="Bookman Old Style" w:cs="Bookman Old Style"/>
                <w:color w:val="000000"/>
                <w:sz w:val="18"/>
                <w:szCs w:val="18"/>
              </w:rPr>
              <w:t xml:space="preserve">. </w:t>
            </w:r>
          </w:p>
          <w:p w:rsidR="00181819" w:rsidRDefault="00A71E04">
            <w:pPr>
              <w:widowControl w:val="0"/>
              <w:pBdr>
                <w:top w:val="nil"/>
                <w:left w:val="nil"/>
                <w:bottom w:val="nil"/>
                <w:right w:val="nil"/>
                <w:between w:val="nil"/>
              </w:pBdr>
              <w:spacing w:before="1" w:line="235" w:lineRule="auto"/>
              <w:ind w:left="605" w:right="51" w:firstLine="2"/>
              <w:jc w:val="both"/>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Dalam implementasinya evaluasi seringkali dilakukan di </w:t>
            </w:r>
            <w:proofErr w:type="gramStart"/>
            <w:r>
              <w:rPr>
                <w:rFonts w:ascii="Bookman Old Style" w:eastAsia="Bookman Old Style" w:hAnsi="Bookman Old Style" w:cs="Bookman Old Style"/>
                <w:color w:val="000000"/>
                <w:sz w:val="18"/>
                <w:szCs w:val="18"/>
              </w:rPr>
              <w:t>akhir  proses</w:t>
            </w:r>
            <w:proofErr w:type="gramEnd"/>
            <w:r>
              <w:rPr>
                <w:rFonts w:ascii="Bookman Old Style" w:eastAsia="Bookman Old Style" w:hAnsi="Bookman Old Style" w:cs="Bookman Old Style"/>
                <w:color w:val="000000"/>
                <w:sz w:val="18"/>
                <w:szCs w:val="18"/>
              </w:rPr>
              <w:t xml:space="preserve"> p</w:t>
            </w:r>
            <w:r>
              <w:rPr>
                <w:rFonts w:ascii="Bookman Old Style" w:eastAsia="Bookman Old Style" w:hAnsi="Bookman Old Style" w:cs="Bookman Old Style"/>
                <w:color w:val="000000"/>
                <w:sz w:val="18"/>
                <w:szCs w:val="18"/>
              </w:rPr>
              <w:t xml:space="preserve">embelajaran, sekalipun sesungguhnya evaluasi dapat  dilakukan pada saat proses pembelajaran berlangsung, karena  fungsi evaluasi untuk mengukur tingkat penguasaan peserta diklat  atau kelompok terhadap materi yang disampaikan.  </w:t>
            </w:r>
          </w:p>
          <w:p w:rsidR="00181819" w:rsidRDefault="00A71E04">
            <w:pPr>
              <w:widowControl w:val="0"/>
              <w:pBdr>
                <w:top w:val="nil"/>
                <w:left w:val="nil"/>
                <w:bottom w:val="nil"/>
                <w:right w:val="nil"/>
                <w:between w:val="nil"/>
              </w:pBdr>
              <w:spacing w:before="1" w:line="240" w:lineRule="auto"/>
              <w:ind w:left="608"/>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Evaluasi bisa dilaksanakan dengan Pre test dan Post test :</w:t>
            </w:r>
          </w:p>
        </w:tc>
        <w:tc>
          <w:tcPr>
            <w:tcW w:w="1660"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652"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0,1 %</w:t>
            </w:r>
          </w:p>
        </w:tc>
        <w:tc>
          <w:tcPr>
            <w:tcW w:w="167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85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181819">
        <w:trPr>
          <w:trHeight w:val="856"/>
        </w:trPr>
        <w:tc>
          <w:tcPr>
            <w:tcW w:w="564"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6625"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ind w:left="607"/>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a. Pre test  </w:t>
            </w:r>
          </w:p>
          <w:p w:rsidR="00181819" w:rsidRDefault="00A71E04">
            <w:pPr>
              <w:widowControl w:val="0"/>
              <w:pBdr>
                <w:top w:val="nil"/>
                <w:left w:val="nil"/>
                <w:bottom w:val="nil"/>
                <w:right w:val="nil"/>
                <w:between w:val="nil"/>
              </w:pBdr>
              <w:spacing w:before="2" w:line="233" w:lineRule="auto"/>
              <w:ind w:left="1154" w:right="51" w:hanging="5"/>
              <w:jc w:val="both"/>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Yaitu tes yang diberikan sebelum proses </w:t>
            </w:r>
            <w:proofErr w:type="gramStart"/>
            <w:r>
              <w:rPr>
                <w:rFonts w:ascii="Bookman Old Style" w:eastAsia="Bookman Old Style" w:hAnsi="Bookman Old Style" w:cs="Bookman Old Style"/>
                <w:color w:val="000000"/>
                <w:sz w:val="18"/>
                <w:szCs w:val="18"/>
              </w:rPr>
              <w:t>pembelajaran  dengan</w:t>
            </w:r>
            <w:proofErr w:type="gramEnd"/>
            <w:r>
              <w:rPr>
                <w:rFonts w:ascii="Bookman Old Style" w:eastAsia="Bookman Old Style" w:hAnsi="Bookman Old Style" w:cs="Bookman Old Style"/>
                <w:color w:val="000000"/>
                <w:sz w:val="18"/>
                <w:szCs w:val="18"/>
              </w:rPr>
              <w:t xml:space="preserve"> tujuan untuk mengetahui pemahaman dasar terkait  materi yang akan disampaikan dalam diklat.</w:t>
            </w:r>
          </w:p>
        </w:tc>
        <w:tc>
          <w:tcPr>
            <w:tcW w:w="1660"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652"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0,1 %</w:t>
            </w:r>
          </w:p>
        </w:tc>
        <w:tc>
          <w:tcPr>
            <w:tcW w:w="167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85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181819">
        <w:trPr>
          <w:trHeight w:val="643"/>
        </w:trPr>
        <w:tc>
          <w:tcPr>
            <w:tcW w:w="564"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6625"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ind w:left="605"/>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b. Performance Assessment </w:t>
            </w:r>
          </w:p>
          <w:p w:rsidR="00181819" w:rsidRDefault="00A71E04">
            <w:pPr>
              <w:widowControl w:val="0"/>
              <w:pBdr>
                <w:top w:val="nil"/>
                <w:left w:val="nil"/>
                <w:bottom w:val="nil"/>
                <w:right w:val="nil"/>
                <w:between w:val="nil"/>
              </w:pBdr>
              <w:spacing w:line="235" w:lineRule="auto"/>
              <w:ind w:left="1155" w:right="51" w:hanging="6"/>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Yaitu penilaian praktek yang dilakukan pada saat </w:t>
            </w:r>
            <w:proofErr w:type="gramStart"/>
            <w:r>
              <w:rPr>
                <w:rFonts w:ascii="Bookman Old Style" w:eastAsia="Bookman Old Style" w:hAnsi="Bookman Old Style" w:cs="Bookman Old Style"/>
                <w:color w:val="000000"/>
                <w:sz w:val="18"/>
                <w:szCs w:val="18"/>
              </w:rPr>
              <w:t>diklat  diselenggarakan</w:t>
            </w:r>
            <w:proofErr w:type="gramEnd"/>
            <w:r>
              <w:rPr>
                <w:rFonts w:ascii="Bookman Old Style" w:eastAsia="Bookman Old Style" w:hAnsi="Bookman Old Style" w:cs="Bookman Old Style"/>
                <w:color w:val="000000"/>
                <w:sz w:val="18"/>
                <w:szCs w:val="18"/>
              </w:rPr>
              <w:t>.</w:t>
            </w:r>
          </w:p>
        </w:tc>
        <w:tc>
          <w:tcPr>
            <w:tcW w:w="1660"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652"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0,1 %</w:t>
            </w:r>
          </w:p>
        </w:tc>
        <w:tc>
          <w:tcPr>
            <w:tcW w:w="167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85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181819">
        <w:trPr>
          <w:trHeight w:val="1068"/>
        </w:trPr>
        <w:tc>
          <w:tcPr>
            <w:tcW w:w="564"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6625"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ind w:left="607"/>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c. Post test  </w:t>
            </w:r>
          </w:p>
          <w:p w:rsidR="00181819" w:rsidRDefault="00A71E04">
            <w:pPr>
              <w:widowControl w:val="0"/>
              <w:pBdr>
                <w:top w:val="nil"/>
                <w:left w:val="nil"/>
                <w:bottom w:val="nil"/>
                <w:right w:val="nil"/>
                <w:between w:val="nil"/>
              </w:pBdr>
              <w:spacing w:line="235" w:lineRule="auto"/>
              <w:ind w:left="1153" w:right="51" w:hanging="5"/>
              <w:jc w:val="both"/>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Yaitu tes yang diberikan setelah dilaksanakan </w:t>
            </w:r>
            <w:proofErr w:type="gramStart"/>
            <w:r>
              <w:rPr>
                <w:rFonts w:ascii="Bookman Old Style" w:eastAsia="Bookman Old Style" w:hAnsi="Bookman Old Style" w:cs="Bookman Old Style"/>
                <w:color w:val="000000"/>
                <w:sz w:val="18"/>
                <w:szCs w:val="18"/>
              </w:rPr>
              <w:t>proses  pembelajaran</w:t>
            </w:r>
            <w:proofErr w:type="gramEnd"/>
            <w:r>
              <w:rPr>
                <w:rFonts w:ascii="Bookman Old Style" w:eastAsia="Bookman Old Style" w:hAnsi="Bookman Old Style" w:cs="Bookman Old Style"/>
                <w:color w:val="000000"/>
                <w:sz w:val="18"/>
                <w:szCs w:val="18"/>
              </w:rPr>
              <w:t xml:space="preserve"> dengan tujuan untuk mengetahui tingkat  penguasaan materi peserta diklat, dan standar minimum  nilai untuk kelulusan Post test adalah 70.</w:t>
            </w:r>
          </w:p>
        </w:tc>
        <w:tc>
          <w:tcPr>
            <w:tcW w:w="1660"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652"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0,1 %</w:t>
            </w:r>
          </w:p>
        </w:tc>
        <w:tc>
          <w:tcPr>
            <w:tcW w:w="167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85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181819">
        <w:trPr>
          <w:trHeight w:val="220"/>
        </w:trPr>
        <w:tc>
          <w:tcPr>
            <w:tcW w:w="564"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6625"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660"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65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67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85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181819">
        <w:trPr>
          <w:trHeight w:val="432"/>
        </w:trPr>
        <w:tc>
          <w:tcPr>
            <w:tcW w:w="564"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6625"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35" w:lineRule="auto"/>
              <w:ind w:left="605" w:right="51" w:hanging="484"/>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3. Standar penilain diklat disesuaikan dengan program diklat  kepelautan yang dilaksanakan oleh Lembaga Diklat, yang meliputi:</w:t>
            </w:r>
          </w:p>
        </w:tc>
        <w:tc>
          <w:tcPr>
            <w:tcW w:w="1660"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65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67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85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181819">
        <w:trPr>
          <w:trHeight w:val="220"/>
        </w:trPr>
        <w:tc>
          <w:tcPr>
            <w:tcW w:w="564"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6625"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ind w:left="607"/>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a. Penilaian hasil belajar </w:t>
            </w:r>
          </w:p>
        </w:tc>
        <w:tc>
          <w:tcPr>
            <w:tcW w:w="1660"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3 </w:t>
            </w:r>
          </w:p>
        </w:tc>
        <w:tc>
          <w:tcPr>
            <w:tcW w:w="1652"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0,1 %</w:t>
            </w:r>
          </w:p>
        </w:tc>
        <w:tc>
          <w:tcPr>
            <w:tcW w:w="167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85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181819">
        <w:trPr>
          <w:trHeight w:val="224"/>
        </w:trPr>
        <w:tc>
          <w:tcPr>
            <w:tcW w:w="564"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6625"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ind w:left="1177"/>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1) Oleh pendidik;</w:t>
            </w:r>
          </w:p>
        </w:tc>
        <w:tc>
          <w:tcPr>
            <w:tcW w:w="1660"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65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67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85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181819">
        <w:trPr>
          <w:trHeight w:val="220"/>
        </w:trPr>
        <w:tc>
          <w:tcPr>
            <w:tcW w:w="564"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6625"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ind w:left="1156"/>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2) Oleh lembaga diklat;</w:t>
            </w:r>
          </w:p>
        </w:tc>
        <w:tc>
          <w:tcPr>
            <w:tcW w:w="1660"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65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67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85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181819">
        <w:trPr>
          <w:trHeight w:val="220"/>
        </w:trPr>
        <w:tc>
          <w:tcPr>
            <w:tcW w:w="564"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6625"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ind w:left="1156"/>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3) Oleh pemerintah.</w:t>
            </w:r>
          </w:p>
        </w:tc>
        <w:tc>
          <w:tcPr>
            <w:tcW w:w="1660"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65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67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85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181819">
        <w:trPr>
          <w:trHeight w:val="224"/>
        </w:trPr>
        <w:tc>
          <w:tcPr>
            <w:tcW w:w="564"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6625"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ind w:left="605"/>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b. Penilaian pelaksanaan diklat berupa quisioner </w:t>
            </w:r>
          </w:p>
        </w:tc>
        <w:tc>
          <w:tcPr>
            <w:tcW w:w="1660"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3 </w:t>
            </w:r>
          </w:p>
        </w:tc>
        <w:tc>
          <w:tcPr>
            <w:tcW w:w="1652"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0,1 %</w:t>
            </w:r>
          </w:p>
        </w:tc>
        <w:tc>
          <w:tcPr>
            <w:tcW w:w="167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85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181819">
        <w:trPr>
          <w:trHeight w:val="220"/>
        </w:trPr>
        <w:tc>
          <w:tcPr>
            <w:tcW w:w="564"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6625"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ind w:left="1177"/>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1) Oleh pendidik;</w:t>
            </w:r>
          </w:p>
        </w:tc>
        <w:tc>
          <w:tcPr>
            <w:tcW w:w="1660"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65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67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85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181819">
        <w:trPr>
          <w:trHeight w:val="220"/>
        </w:trPr>
        <w:tc>
          <w:tcPr>
            <w:tcW w:w="564"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6625"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ind w:left="1156"/>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2) Oleh peserta didik;</w:t>
            </w:r>
          </w:p>
        </w:tc>
        <w:tc>
          <w:tcPr>
            <w:tcW w:w="1660"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65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67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85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181819">
        <w:trPr>
          <w:trHeight w:val="223"/>
        </w:trPr>
        <w:tc>
          <w:tcPr>
            <w:tcW w:w="564"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6625"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ind w:left="1156"/>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3) Oleh masyarakat.</w:t>
            </w:r>
          </w:p>
        </w:tc>
        <w:tc>
          <w:tcPr>
            <w:tcW w:w="1660"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65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67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85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181819">
        <w:trPr>
          <w:trHeight w:val="432"/>
        </w:trPr>
        <w:tc>
          <w:tcPr>
            <w:tcW w:w="564"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6625"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35" w:lineRule="auto"/>
              <w:ind w:left="1154" w:right="47" w:hanging="546"/>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c. Penilaian pendidik dan tenaga kependidikan berupa  quisioner:</w:t>
            </w:r>
          </w:p>
        </w:tc>
        <w:tc>
          <w:tcPr>
            <w:tcW w:w="1660"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3 </w:t>
            </w:r>
          </w:p>
        </w:tc>
        <w:tc>
          <w:tcPr>
            <w:tcW w:w="1652"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0,1 %</w:t>
            </w:r>
          </w:p>
        </w:tc>
        <w:tc>
          <w:tcPr>
            <w:tcW w:w="167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85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bl>
    <w:p w:rsidR="00181819" w:rsidRDefault="00181819">
      <w:pPr>
        <w:widowControl w:val="0"/>
        <w:pBdr>
          <w:top w:val="nil"/>
          <w:left w:val="nil"/>
          <w:bottom w:val="nil"/>
          <w:right w:val="nil"/>
          <w:between w:val="nil"/>
        </w:pBdr>
        <w:rPr>
          <w:color w:val="000000"/>
        </w:rPr>
      </w:pPr>
    </w:p>
    <w:p w:rsidR="00181819" w:rsidRDefault="00181819">
      <w:pPr>
        <w:widowControl w:val="0"/>
        <w:pBdr>
          <w:top w:val="nil"/>
          <w:left w:val="nil"/>
          <w:bottom w:val="nil"/>
          <w:right w:val="nil"/>
          <w:between w:val="nil"/>
        </w:pBdr>
        <w:rPr>
          <w:color w:val="000000"/>
        </w:rPr>
      </w:pPr>
    </w:p>
    <w:p w:rsidR="00181819" w:rsidRDefault="00A71E04">
      <w:pPr>
        <w:widowControl w:val="0"/>
        <w:pBdr>
          <w:top w:val="nil"/>
          <w:left w:val="nil"/>
          <w:bottom w:val="nil"/>
          <w:right w:val="nil"/>
          <w:between w:val="nil"/>
        </w:pBdr>
        <w:spacing w:line="240" w:lineRule="auto"/>
        <w:ind w:right="7224"/>
        <w:jc w:val="right"/>
        <w:rPr>
          <w:color w:val="000000"/>
          <w:sz w:val="18"/>
          <w:szCs w:val="18"/>
        </w:rPr>
      </w:pPr>
      <w:r>
        <w:rPr>
          <w:color w:val="000000"/>
          <w:sz w:val="18"/>
          <w:szCs w:val="18"/>
        </w:rPr>
        <w:t>10</w:t>
      </w:r>
    </w:p>
    <w:tbl>
      <w:tblPr>
        <w:tblStyle w:val="aa"/>
        <w:tblW w:w="150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5"/>
        <w:gridCol w:w="6626"/>
        <w:gridCol w:w="1660"/>
        <w:gridCol w:w="1652"/>
        <w:gridCol w:w="1672"/>
        <w:gridCol w:w="2852"/>
      </w:tblGrid>
      <w:tr w:rsidR="00181819">
        <w:trPr>
          <w:trHeight w:val="215"/>
        </w:trPr>
        <w:tc>
          <w:tcPr>
            <w:tcW w:w="564"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ind w:left="118"/>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lastRenderedPageBreak/>
              <w:t xml:space="preserve">No </w:t>
            </w:r>
          </w:p>
        </w:tc>
        <w:tc>
          <w:tcPr>
            <w:tcW w:w="6625"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Persyaratan dan Deskripsi</w:t>
            </w:r>
          </w:p>
        </w:tc>
        <w:tc>
          <w:tcPr>
            <w:tcW w:w="1660"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165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167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285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r>
      <w:tr w:rsidR="00181819">
        <w:trPr>
          <w:trHeight w:val="223"/>
        </w:trPr>
        <w:tc>
          <w:tcPr>
            <w:tcW w:w="564"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6625"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ind w:left="1177"/>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1) Oleh pendidik;</w:t>
            </w:r>
          </w:p>
        </w:tc>
        <w:tc>
          <w:tcPr>
            <w:tcW w:w="1660"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65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67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85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181819">
        <w:trPr>
          <w:trHeight w:val="220"/>
        </w:trPr>
        <w:tc>
          <w:tcPr>
            <w:tcW w:w="564"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6625"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ind w:left="1156"/>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2) Oleh peserta didik;</w:t>
            </w:r>
          </w:p>
        </w:tc>
        <w:tc>
          <w:tcPr>
            <w:tcW w:w="1660"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65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67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85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181819">
        <w:trPr>
          <w:trHeight w:val="220"/>
        </w:trPr>
        <w:tc>
          <w:tcPr>
            <w:tcW w:w="564"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6625"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ind w:left="1156"/>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3) Oleh masyarakat.</w:t>
            </w:r>
          </w:p>
        </w:tc>
        <w:tc>
          <w:tcPr>
            <w:tcW w:w="1660"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65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67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85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181819">
        <w:trPr>
          <w:trHeight w:val="644"/>
        </w:trPr>
        <w:tc>
          <w:tcPr>
            <w:tcW w:w="564"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6625"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33" w:lineRule="auto"/>
              <w:ind w:left="117" w:right="47" w:firstLine="5"/>
              <w:jc w:val="both"/>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Seluruh penilaian diklat harus dilakukan evaluasi dan perbaikan </w:t>
            </w:r>
            <w:proofErr w:type="gramStart"/>
            <w:r>
              <w:rPr>
                <w:rFonts w:ascii="Bookman Old Style" w:eastAsia="Bookman Old Style" w:hAnsi="Bookman Old Style" w:cs="Bookman Old Style"/>
                <w:color w:val="000000"/>
                <w:sz w:val="18"/>
                <w:szCs w:val="18"/>
              </w:rPr>
              <w:t>berkala  dan</w:t>
            </w:r>
            <w:proofErr w:type="gramEnd"/>
            <w:r>
              <w:rPr>
                <w:rFonts w:ascii="Bookman Old Style" w:eastAsia="Bookman Old Style" w:hAnsi="Bookman Old Style" w:cs="Bookman Old Style"/>
                <w:color w:val="000000"/>
                <w:sz w:val="18"/>
                <w:szCs w:val="18"/>
              </w:rPr>
              <w:t xml:space="preserve"> berkelanjutan untuk meningkatkan pelaksanaan program diklat  kepelautan yang efektif dan efisien.</w:t>
            </w:r>
          </w:p>
        </w:tc>
        <w:tc>
          <w:tcPr>
            <w:tcW w:w="1660"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65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67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85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181819">
        <w:trPr>
          <w:trHeight w:val="224"/>
        </w:trPr>
        <w:tc>
          <w:tcPr>
            <w:tcW w:w="564"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6625"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660"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65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67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85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181819">
        <w:trPr>
          <w:trHeight w:val="220"/>
        </w:trPr>
        <w:tc>
          <w:tcPr>
            <w:tcW w:w="564"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6625"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ind w:right="1367"/>
              <w:jc w:val="right"/>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rPr>
              <w:t>R E K A P I T U L A S I :</w:t>
            </w:r>
          </w:p>
        </w:tc>
        <w:tc>
          <w:tcPr>
            <w:tcW w:w="1660"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b/>
                <w:color w:val="000000"/>
                <w:sz w:val="18"/>
                <w:szCs w:val="18"/>
              </w:rPr>
            </w:pPr>
          </w:p>
        </w:tc>
        <w:tc>
          <w:tcPr>
            <w:tcW w:w="165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b/>
                <w:color w:val="000000"/>
                <w:sz w:val="18"/>
                <w:szCs w:val="18"/>
              </w:rPr>
            </w:pPr>
          </w:p>
        </w:tc>
        <w:tc>
          <w:tcPr>
            <w:tcW w:w="167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b/>
                <w:color w:val="000000"/>
                <w:sz w:val="18"/>
                <w:szCs w:val="18"/>
              </w:rPr>
            </w:pPr>
          </w:p>
        </w:tc>
        <w:tc>
          <w:tcPr>
            <w:tcW w:w="285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b/>
                <w:color w:val="000000"/>
                <w:sz w:val="18"/>
                <w:szCs w:val="18"/>
              </w:rPr>
            </w:pPr>
          </w:p>
        </w:tc>
      </w:tr>
      <w:tr w:rsidR="00181819">
        <w:trPr>
          <w:trHeight w:val="220"/>
        </w:trPr>
        <w:tc>
          <w:tcPr>
            <w:tcW w:w="564"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b/>
                <w:color w:val="000000"/>
                <w:sz w:val="18"/>
                <w:szCs w:val="18"/>
              </w:rPr>
            </w:pPr>
          </w:p>
        </w:tc>
        <w:tc>
          <w:tcPr>
            <w:tcW w:w="6625"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ind w:right="1108"/>
              <w:jc w:val="right"/>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rPr>
              <w:t xml:space="preserve">1. STANDAR SARANA PRASARANA </w:t>
            </w:r>
          </w:p>
        </w:tc>
        <w:tc>
          <w:tcPr>
            <w:tcW w:w="1660"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FULLY COMPLY </w:t>
            </w:r>
          </w:p>
        </w:tc>
        <w:tc>
          <w:tcPr>
            <w:tcW w:w="1652"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rPr>
              <w:t xml:space="preserve">72% </w:t>
            </w:r>
          </w:p>
        </w:tc>
        <w:tc>
          <w:tcPr>
            <w:tcW w:w="1672"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ind w:left="130"/>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w:t>
            </w:r>
          </w:p>
        </w:tc>
        <w:tc>
          <w:tcPr>
            <w:tcW w:w="285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181819">
        <w:trPr>
          <w:trHeight w:val="223"/>
        </w:trPr>
        <w:tc>
          <w:tcPr>
            <w:tcW w:w="564"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6625"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ind w:right="417"/>
              <w:jc w:val="right"/>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rPr>
              <w:t xml:space="preserve">2. STANDAR PENDIDIK &amp; KEPENDIDIKAN </w:t>
            </w:r>
          </w:p>
        </w:tc>
        <w:tc>
          <w:tcPr>
            <w:tcW w:w="1660"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FULLY COMPLY </w:t>
            </w:r>
          </w:p>
        </w:tc>
        <w:tc>
          <w:tcPr>
            <w:tcW w:w="1652"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rPr>
              <w:t xml:space="preserve">13% </w:t>
            </w:r>
          </w:p>
        </w:tc>
        <w:tc>
          <w:tcPr>
            <w:tcW w:w="1672"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ind w:left="130"/>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w:t>
            </w:r>
          </w:p>
        </w:tc>
        <w:tc>
          <w:tcPr>
            <w:tcW w:w="285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181819">
        <w:trPr>
          <w:trHeight w:val="220"/>
        </w:trPr>
        <w:tc>
          <w:tcPr>
            <w:tcW w:w="564"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6625"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ind w:right="1705"/>
              <w:jc w:val="right"/>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rPr>
              <w:t xml:space="preserve">3. STANDAR PENGELOLAAN </w:t>
            </w:r>
          </w:p>
        </w:tc>
        <w:tc>
          <w:tcPr>
            <w:tcW w:w="1660"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FULLY COMPLY </w:t>
            </w:r>
          </w:p>
        </w:tc>
        <w:tc>
          <w:tcPr>
            <w:tcW w:w="1652"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rPr>
              <w:t xml:space="preserve">5% </w:t>
            </w:r>
          </w:p>
        </w:tc>
        <w:tc>
          <w:tcPr>
            <w:tcW w:w="1672"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ind w:left="130"/>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w:t>
            </w:r>
          </w:p>
        </w:tc>
        <w:tc>
          <w:tcPr>
            <w:tcW w:w="285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181819">
        <w:trPr>
          <w:trHeight w:val="220"/>
        </w:trPr>
        <w:tc>
          <w:tcPr>
            <w:tcW w:w="564"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6625"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ind w:right="1853"/>
              <w:jc w:val="right"/>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rPr>
              <w:t xml:space="preserve">4. STANDAR PEMBIAYAAN </w:t>
            </w:r>
          </w:p>
        </w:tc>
        <w:tc>
          <w:tcPr>
            <w:tcW w:w="1660"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FULLY COMPLY </w:t>
            </w:r>
          </w:p>
        </w:tc>
        <w:tc>
          <w:tcPr>
            <w:tcW w:w="1652"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rPr>
              <w:t xml:space="preserve">2% </w:t>
            </w:r>
          </w:p>
        </w:tc>
        <w:tc>
          <w:tcPr>
            <w:tcW w:w="1672"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ind w:left="130"/>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w:t>
            </w:r>
          </w:p>
        </w:tc>
        <w:tc>
          <w:tcPr>
            <w:tcW w:w="285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181819">
        <w:trPr>
          <w:trHeight w:val="224"/>
        </w:trPr>
        <w:tc>
          <w:tcPr>
            <w:tcW w:w="564"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6625"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ind w:right="897"/>
              <w:jc w:val="right"/>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rPr>
              <w:t xml:space="preserve">5. STANDAR KOMPETENSI LULUSAN </w:t>
            </w:r>
          </w:p>
        </w:tc>
        <w:tc>
          <w:tcPr>
            <w:tcW w:w="1660"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FULLY COMPLY </w:t>
            </w:r>
          </w:p>
        </w:tc>
        <w:tc>
          <w:tcPr>
            <w:tcW w:w="1652"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rPr>
              <w:t xml:space="preserve">2% </w:t>
            </w:r>
          </w:p>
        </w:tc>
        <w:tc>
          <w:tcPr>
            <w:tcW w:w="1672"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ind w:left="130"/>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w:t>
            </w:r>
          </w:p>
        </w:tc>
        <w:tc>
          <w:tcPr>
            <w:tcW w:w="285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181819">
        <w:trPr>
          <w:trHeight w:val="220"/>
        </w:trPr>
        <w:tc>
          <w:tcPr>
            <w:tcW w:w="564"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6625"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ind w:left="2176"/>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rPr>
              <w:t xml:space="preserve">6. STANDAR ISI </w:t>
            </w:r>
          </w:p>
        </w:tc>
        <w:tc>
          <w:tcPr>
            <w:tcW w:w="1660"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FULLY COMPLY </w:t>
            </w:r>
          </w:p>
        </w:tc>
        <w:tc>
          <w:tcPr>
            <w:tcW w:w="1652"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rPr>
              <w:t xml:space="preserve">2% </w:t>
            </w:r>
          </w:p>
        </w:tc>
        <w:tc>
          <w:tcPr>
            <w:tcW w:w="1672"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ind w:left="130"/>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w:t>
            </w:r>
          </w:p>
        </w:tc>
        <w:tc>
          <w:tcPr>
            <w:tcW w:w="285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181819">
        <w:trPr>
          <w:trHeight w:val="220"/>
        </w:trPr>
        <w:tc>
          <w:tcPr>
            <w:tcW w:w="564"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6625"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ind w:left="2175"/>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rPr>
              <w:t xml:space="preserve">7. STANDAR PROSES </w:t>
            </w:r>
          </w:p>
        </w:tc>
        <w:tc>
          <w:tcPr>
            <w:tcW w:w="1660"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FULLY COMPLY </w:t>
            </w:r>
          </w:p>
        </w:tc>
        <w:tc>
          <w:tcPr>
            <w:tcW w:w="1652"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rPr>
              <w:t xml:space="preserve">2% </w:t>
            </w:r>
          </w:p>
        </w:tc>
        <w:tc>
          <w:tcPr>
            <w:tcW w:w="1672"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ind w:left="130"/>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w:t>
            </w:r>
          </w:p>
        </w:tc>
        <w:tc>
          <w:tcPr>
            <w:tcW w:w="285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181819">
        <w:trPr>
          <w:trHeight w:val="220"/>
        </w:trPr>
        <w:tc>
          <w:tcPr>
            <w:tcW w:w="564"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6625"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ind w:right="1300"/>
              <w:jc w:val="right"/>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rPr>
              <w:t xml:space="preserve">8. STANDAR PENILAIAN DIKLAT </w:t>
            </w:r>
          </w:p>
        </w:tc>
        <w:tc>
          <w:tcPr>
            <w:tcW w:w="1660"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FULLY COMPLY </w:t>
            </w:r>
          </w:p>
        </w:tc>
        <w:tc>
          <w:tcPr>
            <w:tcW w:w="1652"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rPr>
              <w:t xml:space="preserve">2% </w:t>
            </w:r>
          </w:p>
        </w:tc>
        <w:tc>
          <w:tcPr>
            <w:tcW w:w="1672"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ind w:left="130"/>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w:t>
            </w:r>
          </w:p>
        </w:tc>
        <w:tc>
          <w:tcPr>
            <w:tcW w:w="285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181819">
        <w:trPr>
          <w:trHeight w:val="3396"/>
        </w:trPr>
        <w:tc>
          <w:tcPr>
            <w:tcW w:w="564"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6625"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ind w:right="1465"/>
              <w:jc w:val="right"/>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rPr>
              <w:t xml:space="preserve">G R A N D T O T A L </w:t>
            </w:r>
          </w:p>
        </w:tc>
        <w:tc>
          <w:tcPr>
            <w:tcW w:w="1660"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b/>
                <w:color w:val="000000"/>
                <w:sz w:val="18"/>
                <w:szCs w:val="18"/>
              </w:rPr>
            </w:pPr>
          </w:p>
        </w:tc>
        <w:tc>
          <w:tcPr>
            <w:tcW w:w="1652"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rPr>
              <w:t xml:space="preserve">100% </w:t>
            </w:r>
          </w:p>
        </w:tc>
        <w:tc>
          <w:tcPr>
            <w:tcW w:w="1672"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ind w:left="130"/>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w:t>
            </w:r>
          </w:p>
        </w:tc>
        <w:tc>
          <w:tcPr>
            <w:tcW w:w="2852"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34" w:lineRule="auto"/>
              <w:ind w:left="433" w:right="48" w:hanging="335"/>
              <w:jc w:val="both"/>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Score kurang dari 80  (delapan puluh) lembaga  diklat mengulang  permohonan dari tahap  awal </w:t>
            </w:r>
          </w:p>
          <w:p w:rsidR="00181819" w:rsidRDefault="00A71E04">
            <w:pPr>
              <w:widowControl w:val="0"/>
              <w:pBdr>
                <w:top w:val="nil"/>
                <w:left w:val="nil"/>
                <w:bottom w:val="nil"/>
                <w:right w:val="nil"/>
                <w:between w:val="nil"/>
              </w:pBdr>
              <w:spacing w:before="6" w:line="234" w:lineRule="auto"/>
              <w:ind w:left="433" w:right="47" w:hanging="356"/>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2. Score 80 - 85 lembaga  diklat melakukan dapat  disarankan pengualangan pembinaan pemenuhan  persyaratan dan verifikasi  dokumen pemenuhan  standar program d</w:t>
            </w:r>
            <w:r>
              <w:rPr>
                <w:rFonts w:ascii="Bookman Old Style" w:eastAsia="Bookman Old Style" w:hAnsi="Bookman Old Style" w:cs="Bookman Old Style"/>
                <w:color w:val="000000"/>
                <w:sz w:val="18"/>
                <w:szCs w:val="18"/>
              </w:rPr>
              <w:t xml:space="preserve">iklat  kepelautan </w:t>
            </w:r>
          </w:p>
          <w:p w:rsidR="00181819" w:rsidRDefault="00A71E04">
            <w:pPr>
              <w:widowControl w:val="0"/>
              <w:pBdr>
                <w:top w:val="nil"/>
                <w:left w:val="nil"/>
                <w:bottom w:val="nil"/>
                <w:right w:val="nil"/>
                <w:between w:val="nil"/>
              </w:pBdr>
              <w:spacing w:before="5" w:line="233" w:lineRule="auto"/>
              <w:ind w:left="119" w:right="48" w:firstLine="1"/>
              <w:jc w:val="both"/>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3. Score lebih dari 85 dapat  diusulkan pemberian  Pengesahan (</w:t>
            </w:r>
            <w:r>
              <w:rPr>
                <w:rFonts w:ascii="Bookman Old Style" w:eastAsia="Bookman Old Style" w:hAnsi="Bookman Old Style" w:cs="Bookman Old Style"/>
                <w:i/>
                <w:color w:val="000000"/>
                <w:sz w:val="18"/>
                <w:szCs w:val="18"/>
              </w:rPr>
              <w:t>Approval</w:t>
            </w:r>
            <w:r>
              <w:rPr>
                <w:rFonts w:ascii="Bookman Old Style" w:eastAsia="Bookman Old Style" w:hAnsi="Bookman Old Style" w:cs="Bookman Old Style"/>
                <w:color w:val="000000"/>
                <w:sz w:val="18"/>
                <w:szCs w:val="18"/>
              </w:rPr>
              <w:t>)</w:t>
            </w:r>
          </w:p>
        </w:tc>
      </w:tr>
    </w:tbl>
    <w:p w:rsidR="00181819" w:rsidRDefault="00181819">
      <w:pPr>
        <w:widowControl w:val="0"/>
        <w:pBdr>
          <w:top w:val="nil"/>
          <w:left w:val="nil"/>
          <w:bottom w:val="nil"/>
          <w:right w:val="nil"/>
          <w:between w:val="nil"/>
        </w:pBdr>
        <w:rPr>
          <w:color w:val="000000"/>
        </w:rPr>
      </w:pPr>
    </w:p>
    <w:p w:rsidR="00181819" w:rsidRDefault="00181819">
      <w:pPr>
        <w:widowControl w:val="0"/>
        <w:pBdr>
          <w:top w:val="nil"/>
          <w:left w:val="nil"/>
          <w:bottom w:val="nil"/>
          <w:right w:val="nil"/>
          <w:between w:val="nil"/>
        </w:pBdr>
        <w:rPr>
          <w:color w:val="000000"/>
        </w:rPr>
      </w:pPr>
    </w:p>
    <w:p w:rsidR="00181819" w:rsidRDefault="00A71E04">
      <w:pPr>
        <w:widowControl w:val="0"/>
        <w:pBdr>
          <w:top w:val="nil"/>
          <w:left w:val="nil"/>
          <w:bottom w:val="nil"/>
          <w:right w:val="nil"/>
          <w:between w:val="nil"/>
        </w:pBdr>
        <w:spacing w:line="240" w:lineRule="auto"/>
        <w:ind w:right="7252"/>
        <w:jc w:val="right"/>
        <w:rPr>
          <w:color w:val="000000"/>
          <w:sz w:val="18"/>
          <w:szCs w:val="18"/>
        </w:rPr>
        <w:sectPr w:rsidR="00181819">
          <w:pgSz w:w="16820" w:h="11900" w:orient="landscape"/>
          <w:pgMar w:top="708" w:right="1084" w:bottom="1036" w:left="720" w:header="0" w:footer="720" w:gutter="0"/>
          <w:pgNumType w:start="1"/>
          <w:cols w:space="720"/>
        </w:sectPr>
      </w:pPr>
      <w:r>
        <w:rPr>
          <w:color w:val="000000"/>
          <w:sz w:val="18"/>
          <w:szCs w:val="18"/>
        </w:rPr>
        <w:t>11</w:t>
      </w:r>
    </w:p>
    <w:p w:rsidR="00181819" w:rsidRDefault="00A71E04">
      <w:pPr>
        <w:widowControl w:val="0"/>
        <w:pBdr>
          <w:top w:val="nil"/>
          <w:left w:val="nil"/>
          <w:bottom w:val="nil"/>
          <w:right w:val="nil"/>
          <w:between w:val="nil"/>
        </w:pBdr>
        <w:spacing w:before="384" w:line="430" w:lineRule="auto"/>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lastRenderedPageBreak/>
        <w:t xml:space="preserve">………,…………………….2022 Pimpinan Lembaga Diklat </w:t>
      </w:r>
    </w:p>
    <w:p w:rsidR="00181819" w:rsidRDefault="00A71E04">
      <w:pPr>
        <w:widowControl w:val="0"/>
        <w:pBdr>
          <w:top w:val="nil"/>
          <w:left w:val="nil"/>
          <w:bottom w:val="nil"/>
          <w:right w:val="nil"/>
          <w:between w:val="nil"/>
        </w:pBdr>
        <w:spacing w:before="811" w:line="240" w:lineRule="auto"/>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w:t>
      </w:r>
    </w:p>
    <w:tbl>
      <w:tblPr>
        <w:tblStyle w:val="ab"/>
        <w:tblW w:w="9134" w:type="dxa"/>
        <w:tblInd w:w="43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1"/>
        <w:gridCol w:w="1556"/>
        <w:gridCol w:w="284"/>
        <w:gridCol w:w="1252"/>
        <w:gridCol w:w="284"/>
        <w:gridCol w:w="3313"/>
        <w:gridCol w:w="1984"/>
      </w:tblGrid>
      <w:tr w:rsidR="00181819">
        <w:trPr>
          <w:trHeight w:val="432"/>
        </w:trPr>
        <w:tc>
          <w:tcPr>
            <w:tcW w:w="9132" w:type="dxa"/>
            <w:gridSpan w:val="7"/>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ind w:left="13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………………………………………………,………….2022</w:t>
            </w:r>
          </w:p>
        </w:tc>
      </w:tr>
      <w:tr w:rsidR="00181819">
        <w:trPr>
          <w:trHeight w:val="219"/>
        </w:trPr>
        <w:tc>
          <w:tcPr>
            <w:tcW w:w="9132" w:type="dxa"/>
            <w:gridSpan w:val="7"/>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181819">
        <w:trPr>
          <w:trHeight w:val="223"/>
        </w:trPr>
        <w:tc>
          <w:tcPr>
            <w:tcW w:w="460"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rPr>
              <w:t xml:space="preserve">No </w:t>
            </w:r>
          </w:p>
        </w:tc>
        <w:tc>
          <w:tcPr>
            <w:tcW w:w="1556"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rPr>
              <w:t xml:space="preserve">Jabatan </w:t>
            </w:r>
          </w:p>
        </w:tc>
        <w:tc>
          <w:tcPr>
            <w:tcW w:w="284"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b/>
                <w:color w:val="000000"/>
                <w:sz w:val="18"/>
                <w:szCs w:val="18"/>
              </w:rPr>
            </w:pPr>
          </w:p>
        </w:tc>
        <w:tc>
          <w:tcPr>
            <w:tcW w:w="4848" w:type="dxa"/>
            <w:gridSpan w:val="3"/>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rPr>
              <w:t xml:space="preserve">Nama/ NIP </w:t>
            </w:r>
          </w:p>
        </w:tc>
        <w:tc>
          <w:tcPr>
            <w:tcW w:w="1984"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rPr>
              <w:t>Tanda Tangan</w:t>
            </w:r>
          </w:p>
        </w:tc>
      </w:tr>
      <w:tr w:rsidR="00181819">
        <w:trPr>
          <w:trHeight w:val="220"/>
        </w:trPr>
        <w:tc>
          <w:tcPr>
            <w:tcW w:w="460"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556"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ind w:left="120"/>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Lead Auditor </w:t>
            </w:r>
          </w:p>
        </w:tc>
        <w:tc>
          <w:tcPr>
            <w:tcW w:w="284"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 </w:t>
            </w:r>
          </w:p>
        </w:tc>
        <w:tc>
          <w:tcPr>
            <w:tcW w:w="1252"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ind w:left="115"/>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Nama </w:t>
            </w:r>
          </w:p>
        </w:tc>
        <w:tc>
          <w:tcPr>
            <w:tcW w:w="284"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w:t>
            </w:r>
          </w:p>
        </w:tc>
        <w:tc>
          <w:tcPr>
            <w:tcW w:w="331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984" w:type="dxa"/>
            <w:vMerge w:val="restart"/>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181819">
        <w:trPr>
          <w:trHeight w:val="220"/>
        </w:trPr>
        <w:tc>
          <w:tcPr>
            <w:tcW w:w="460"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556"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84"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252"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ind w:left="115"/>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NIP </w:t>
            </w:r>
          </w:p>
        </w:tc>
        <w:tc>
          <w:tcPr>
            <w:tcW w:w="284"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w:t>
            </w:r>
          </w:p>
        </w:tc>
        <w:tc>
          <w:tcPr>
            <w:tcW w:w="331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984" w:type="dxa"/>
            <w:vMerge/>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181819">
        <w:trPr>
          <w:trHeight w:val="223"/>
        </w:trPr>
        <w:tc>
          <w:tcPr>
            <w:tcW w:w="460"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2. </w:t>
            </w:r>
          </w:p>
        </w:tc>
        <w:tc>
          <w:tcPr>
            <w:tcW w:w="1556"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ind w:left="11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Auditor </w:t>
            </w:r>
          </w:p>
        </w:tc>
        <w:tc>
          <w:tcPr>
            <w:tcW w:w="284"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 </w:t>
            </w:r>
          </w:p>
        </w:tc>
        <w:tc>
          <w:tcPr>
            <w:tcW w:w="1252"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ind w:left="115"/>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Nama </w:t>
            </w:r>
          </w:p>
        </w:tc>
        <w:tc>
          <w:tcPr>
            <w:tcW w:w="284"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w:t>
            </w:r>
          </w:p>
        </w:tc>
        <w:tc>
          <w:tcPr>
            <w:tcW w:w="331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984" w:type="dxa"/>
            <w:vMerge w:val="restart"/>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181819">
        <w:trPr>
          <w:trHeight w:val="220"/>
        </w:trPr>
        <w:tc>
          <w:tcPr>
            <w:tcW w:w="460"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556"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84"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252"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ind w:left="115"/>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NIP </w:t>
            </w:r>
          </w:p>
        </w:tc>
        <w:tc>
          <w:tcPr>
            <w:tcW w:w="284"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w:t>
            </w:r>
          </w:p>
        </w:tc>
        <w:tc>
          <w:tcPr>
            <w:tcW w:w="331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984" w:type="dxa"/>
            <w:vMerge/>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181819">
        <w:trPr>
          <w:trHeight w:val="220"/>
        </w:trPr>
        <w:tc>
          <w:tcPr>
            <w:tcW w:w="460"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3. </w:t>
            </w:r>
          </w:p>
        </w:tc>
        <w:tc>
          <w:tcPr>
            <w:tcW w:w="1556"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ind w:left="11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Auditor </w:t>
            </w:r>
          </w:p>
        </w:tc>
        <w:tc>
          <w:tcPr>
            <w:tcW w:w="284"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 </w:t>
            </w:r>
          </w:p>
        </w:tc>
        <w:tc>
          <w:tcPr>
            <w:tcW w:w="1252"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ind w:left="115"/>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Nama </w:t>
            </w:r>
          </w:p>
        </w:tc>
        <w:tc>
          <w:tcPr>
            <w:tcW w:w="284"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w:t>
            </w:r>
          </w:p>
        </w:tc>
        <w:tc>
          <w:tcPr>
            <w:tcW w:w="331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984" w:type="dxa"/>
            <w:vMerge w:val="restart"/>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181819">
        <w:trPr>
          <w:trHeight w:val="224"/>
        </w:trPr>
        <w:tc>
          <w:tcPr>
            <w:tcW w:w="460"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556"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84"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252"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ind w:left="115"/>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NIP </w:t>
            </w:r>
          </w:p>
        </w:tc>
        <w:tc>
          <w:tcPr>
            <w:tcW w:w="284"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w:t>
            </w:r>
          </w:p>
        </w:tc>
        <w:tc>
          <w:tcPr>
            <w:tcW w:w="331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984" w:type="dxa"/>
            <w:vMerge/>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181819">
        <w:trPr>
          <w:trHeight w:val="220"/>
        </w:trPr>
        <w:tc>
          <w:tcPr>
            <w:tcW w:w="460"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4. </w:t>
            </w:r>
          </w:p>
        </w:tc>
        <w:tc>
          <w:tcPr>
            <w:tcW w:w="1556"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ind w:left="11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Auditor </w:t>
            </w:r>
          </w:p>
        </w:tc>
        <w:tc>
          <w:tcPr>
            <w:tcW w:w="284"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 </w:t>
            </w:r>
          </w:p>
        </w:tc>
        <w:tc>
          <w:tcPr>
            <w:tcW w:w="1252"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ind w:left="115"/>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Nama </w:t>
            </w:r>
          </w:p>
        </w:tc>
        <w:tc>
          <w:tcPr>
            <w:tcW w:w="284"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w:t>
            </w:r>
          </w:p>
        </w:tc>
        <w:tc>
          <w:tcPr>
            <w:tcW w:w="331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984" w:type="dxa"/>
            <w:vMerge w:val="restart"/>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181819">
        <w:trPr>
          <w:trHeight w:val="220"/>
        </w:trPr>
        <w:tc>
          <w:tcPr>
            <w:tcW w:w="460"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556"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84"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252"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ind w:left="115"/>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NIP </w:t>
            </w:r>
          </w:p>
        </w:tc>
        <w:tc>
          <w:tcPr>
            <w:tcW w:w="284"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w:t>
            </w:r>
          </w:p>
        </w:tc>
        <w:tc>
          <w:tcPr>
            <w:tcW w:w="331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984" w:type="dxa"/>
            <w:vMerge/>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181819">
        <w:trPr>
          <w:trHeight w:val="224"/>
        </w:trPr>
        <w:tc>
          <w:tcPr>
            <w:tcW w:w="460"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5. </w:t>
            </w:r>
          </w:p>
        </w:tc>
        <w:tc>
          <w:tcPr>
            <w:tcW w:w="1556"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ind w:left="11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Auditor </w:t>
            </w:r>
          </w:p>
        </w:tc>
        <w:tc>
          <w:tcPr>
            <w:tcW w:w="284"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 </w:t>
            </w:r>
          </w:p>
        </w:tc>
        <w:tc>
          <w:tcPr>
            <w:tcW w:w="1252"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ind w:left="115"/>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Nama </w:t>
            </w:r>
          </w:p>
        </w:tc>
        <w:tc>
          <w:tcPr>
            <w:tcW w:w="284"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w:t>
            </w:r>
          </w:p>
        </w:tc>
        <w:tc>
          <w:tcPr>
            <w:tcW w:w="331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984" w:type="dxa"/>
            <w:vMerge w:val="restart"/>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181819">
        <w:trPr>
          <w:trHeight w:val="220"/>
        </w:trPr>
        <w:tc>
          <w:tcPr>
            <w:tcW w:w="460"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556"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84"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252"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ind w:left="115"/>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NIP </w:t>
            </w:r>
          </w:p>
        </w:tc>
        <w:tc>
          <w:tcPr>
            <w:tcW w:w="284" w:type="dxa"/>
            <w:shd w:val="clear" w:color="auto" w:fill="auto"/>
            <w:tcMar>
              <w:top w:w="100" w:type="dxa"/>
              <w:left w:w="100" w:type="dxa"/>
              <w:bottom w:w="100" w:type="dxa"/>
              <w:right w:w="100" w:type="dxa"/>
            </w:tcMar>
          </w:tcPr>
          <w:p w:rsidR="00181819" w:rsidRDefault="00A71E04">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w:t>
            </w:r>
          </w:p>
        </w:tc>
        <w:tc>
          <w:tcPr>
            <w:tcW w:w="3312" w:type="dxa"/>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984" w:type="dxa"/>
            <w:vMerge/>
            <w:shd w:val="clear" w:color="auto" w:fill="auto"/>
            <w:tcMar>
              <w:top w:w="100" w:type="dxa"/>
              <w:left w:w="100" w:type="dxa"/>
              <w:bottom w:w="100" w:type="dxa"/>
              <w:right w:w="100" w:type="dxa"/>
            </w:tcMar>
          </w:tcPr>
          <w:p w:rsidR="00181819" w:rsidRDefault="00181819">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bl>
    <w:p w:rsidR="00181819" w:rsidRDefault="00181819">
      <w:pPr>
        <w:widowControl w:val="0"/>
        <w:pBdr>
          <w:top w:val="nil"/>
          <w:left w:val="nil"/>
          <w:bottom w:val="nil"/>
          <w:right w:val="nil"/>
          <w:between w:val="nil"/>
        </w:pBdr>
        <w:rPr>
          <w:color w:val="000000"/>
        </w:rPr>
      </w:pPr>
    </w:p>
    <w:p w:rsidR="00181819" w:rsidRDefault="00181819">
      <w:pPr>
        <w:widowControl w:val="0"/>
        <w:pBdr>
          <w:top w:val="nil"/>
          <w:left w:val="nil"/>
          <w:bottom w:val="nil"/>
          <w:right w:val="nil"/>
          <w:between w:val="nil"/>
        </w:pBdr>
        <w:rPr>
          <w:color w:val="000000"/>
        </w:rPr>
      </w:pPr>
    </w:p>
    <w:p w:rsidR="00181819" w:rsidRDefault="00A71E04">
      <w:pPr>
        <w:widowControl w:val="0"/>
        <w:pBdr>
          <w:top w:val="nil"/>
          <w:left w:val="nil"/>
          <w:bottom w:val="nil"/>
          <w:right w:val="nil"/>
          <w:between w:val="nil"/>
        </w:pBdr>
        <w:spacing w:line="240" w:lineRule="auto"/>
        <w:rPr>
          <w:color w:val="000000"/>
          <w:sz w:val="20"/>
          <w:szCs w:val="20"/>
        </w:rPr>
      </w:pPr>
      <w:r>
        <w:rPr>
          <w:color w:val="000000"/>
          <w:sz w:val="20"/>
          <w:szCs w:val="20"/>
        </w:rPr>
        <w:t xml:space="preserve">Ditetapkan </w:t>
      </w:r>
      <w:proofErr w:type="gramStart"/>
      <w:r>
        <w:rPr>
          <w:color w:val="000000"/>
          <w:sz w:val="20"/>
          <w:szCs w:val="20"/>
        </w:rPr>
        <w:t>di :</w:t>
      </w:r>
      <w:proofErr w:type="gramEnd"/>
      <w:r>
        <w:rPr>
          <w:color w:val="000000"/>
          <w:sz w:val="20"/>
          <w:szCs w:val="20"/>
        </w:rPr>
        <w:t xml:space="preserve"> J A K A R T A </w:t>
      </w:r>
    </w:p>
    <w:p w:rsidR="00181819" w:rsidRDefault="00A71E04">
      <w:pPr>
        <w:widowControl w:val="0"/>
        <w:pBdr>
          <w:top w:val="nil"/>
          <w:left w:val="nil"/>
          <w:bottom w:val="nil"/>
          <w:right w:val="nil"/>
          <w:between w:val="nil"/>
        </w:pBdr>
        <w:spacing w:line="240" w:lineRule="auto"/>
        <w:rPr>
          <w:color w:val="000000"/>
          <w:sz w:val="20"/>
          <w:szCs w:val="20"/>
        </w:rPr>
      </w:pPr>
      <w:r>
        <w:rPr>
          <w:color w:val="000000"/>
          <w:sz w:val="20"/>
          <w:szCs w:val="20"/>
        </w:rPr>
        <w:t xml:space="preserve">Pada </w:t>
      </w:r>
      <w:proofErr w:type="gramStart"/>
      <w:r>
        <w:rPr>
          <w:color w:val="000000"/>
          <w:sz w:val="20"/>
          <w:szCs w:val="20"/>
        </w:rPr>
        <w:t>Tanggal :</w:t>
      </w:r>
      <w:proofErr w:type="gramEnd"/>
      <w:r>
        <w:rPr>
          <w:color w:val="000000"/>
          <w:sz w:val="20"/>
          <w:szCs w:val="20"/>
        </w:rPr>
        <w:t xml:space="preserve"> Maret 2022 </w:t>
      </w:r>
    </w:p>
    <w:p w:rsidR="00181819" w:rsidRDefault="00A71E04">
      <w:pPr>
        <w:widowControl w:val="0"/>
        <w:pBdr>
          <w:top w:val="nil"/>
          <w:left w:val="nil"/>
          <w:bottom w:val="nil"/>
          <w:right w:val="nil"/>
          <w:between w:val="nil"/>
        </w:pBdr>
        <w:spacing w:before="227" w:line="240" w:lineRule="auto"/>
        <w:rPr>
          <w:color w:val="000000"/>
          <w:sz w:val="20"/>
          <w:szCs w:val="20"/>
        </w:rPr>
      </w:pPr>
      <w:r>
        <w:rPr>
          <w:color w:val="000000"/>
          <w:sz w:val="20"/>
          <w:szCs w:val="20"/>
        </w:rPr>
        <w:t xml:space="preserve">DIREKTUR PERKAPALAN DAN KEPELAUTAN </w:t>
      </w:r>
    </w:p>
    <w:p w:rsidR="00181819" w:rsidRDefault="00A71E04">
      <w:pPr>
        <w:widowControl w:val="0"/>
        <w:pBdr>
          <w:top w:val="nil"/>
          <w:left w:val="nil"/>
          <w:bottom w:val="nil"/>
          <w:right w:val="nil"/>
          <w:between w:val="nil"/>
        </w:pBdr>
        <w:spacing w:before="914" w:line="240" w:lineRule="auto"/>
        <w:rPr>
          <w:color w:val="000000"/>
          <w:sz w:val="20"/>
          <w:szCs w:val="20"/>
        </w:rPr>
      </w:pPr>
      <w:r>
        <w:rPr>
          <w:color w:val="000000"/>
          <w:sz w:val="20"/>
          <w:szCs w:val="20"/>
        </w:rPr>
        <w:lastRenderedPageBreak/>
        <w:t xml:space="preserve">H. Ahmad Wahid, S.T., M.T., M.Mar.E. </w:t>
      </w:r>
    </w:p>
    <w:p w:rsidR="00181819" w:rsidRDefault="00A71E04">
      <w:pPr>
        <w:widowControl w:val="0"/>
        <w:pBdr>
          <w:top w:val="nil"/>
          <w:left w:val="nil"/>
          <w:bottom w:val="nil"/>
          <w:right w:val="nil"/>
          <w:between w:val="nil"/>
        </w:pBdr>
        <w:spacing w:line="240" w:lineRule="auto"/>
        <w:rPr>
          <w:color w:val="000000"/>
          <w:sz w:val="20"/>
          <w:szCs w:val="20"/>
        </w:rPr>
        <w:sectPr w:rsidR="00181819">
          <w:type w:val="continuous"/>
          <w:pgSz w:w="16820" w:h="11900" w:orient="landscape"/>
          <w:pgMar w:top="708" w:right="2148" w:bottom="1036" w:left="1283" w:header="0" w:footer="720" w:gutter="0"/>
          <w:cols w:num="2" w:space="720" w:equalWidth="0">
            <w:col w:w="6700" w:space="0"/>
            <w:col w:w="6700" w:space="0"/>
          </w:cols>
        </w:sectPr>
      </w:pPr>
      <w:r>
        <w:rPr>
          <w:color w:val="000000"/>
          <w:sz w:val="20"/>
          <w:szCs w:val="20"/>
        </w:rPr>
        <w:t xml:space="preserve">NIP. 19650725 199308 1 001 </w:t>
      </w:r>
    </w:p>
    <w:p w:rsidR="00181819" w:rsidRDefault="00A71E04">
      <w:pPr>
        <w:widowControl w:val="0"/>
        <w:pBdr>
          <w:top w:val="nil"/>
          <w:left w:val="nil"/>
          <w:bottom w:val="nil"/>
          <w:right w:val="nil"/>
          <w:between w:val="nil"/>
        </w:pBdr>
        <w:spacing w:before="3580" w:line="240" w:lineRule="auto"/>
        <w:ind w:right="7217"/>
        <w:jc w:val="right"/>
        <w:rPr>
          <w:color w:val="000000"/>
          <w:sz w:val="18"/>
          <w:szCs w:val="18"/>
        </w:rPr>
      </w:pPr>
      <w:r>
        <w:rPr>
          <w:color w:val="000000"/>
          <w:sz w:val="18"/>
          <w:szCs w:val="18"/>
        </w:rPr>
        <w:lastRenderedPageBreak/>
        <w:t xml:space="preserve">12 </w:t>
      </w:r>
    </w:p>
    <w:sectPr w:rsidR="00181819">
      <w:type w:val="continuous"/>
      <w:pgSz w:w="16820" w:h="11900" w:orient="landscape"/>
      <w:pgMar w:top="708" w:right="1084" w:bottom="1036" w:left="720" w:header="0" w:footer="720" w:gutter="0"/>
      <w:cols w:space="720" w:equalWidth="0">
        <w:col w:w="15015"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
  <w:rsids>
    <w:rsidRoot w:val="00181819"/>
    <w:rsid w:val="00181819"/>
    <w:rsid w:val="00A71E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 w:type="table" w:customStyle="1" w:styleId="a1">
    <w:basedOn w:val="TableNormal"/>
    <w:tblPr>
      <w:tblStyleRowBandSize w:val="1"/>
      <w:tblStyleColBandSize w:val="1"/>
      <w:tblInd w:w="0" w:type="dxa"/>
      <w:tblCellMar>
        <w:top w:w="100" w:type="dxa"/>
        <w:left w:w="100" w:type="dxa"/>
        <w:bottom w:w="100" w:type="dxa"/>
        <w:right w:w="100" w:type="dxa"/>
      </w:tblCellMar>
    </w:tblPr>
  </w:style>
  <w:style w:type="table" w:customStyle="1" w:styleId="a2">
    <w:basedOn w:val="TableNormal"/>
    <w:tblPr>
      <w:tblStyleRowBandSize w:val="1"/>
      <w:tblStyleColBandSize w:val="1"/>
      <w:tblInd w:w="0" w:type="dxa"/>
      <w:tblCellMar>
        <w:top w:w="100" w:type="dxa"/>
        <w:left w:w="100" w:type="dxa"/>
        <w:bottom w:w="100" w:type="dxa"/>
        <w:right w:w="100" w:type="dxa"/>
      </w:tblCellMar>
    </w:tblPr>
  </w:style>
  <w:style w:type="table" w:customStyle="1" w:styleId="a3">
    <w:basedOn w:val="TableNormal"/>
    <w:tblPr>
      <w:tblStyleRowBandSize w:val="1"/>
      <w:tblStyleColBandSize w:val="1"/>
      <w:tblInd w:w="0" w:type="dxa"/>
      <w:tblCellMar>
        <w:top w:w="100" w:type="dxa"/>
        <w:left w:w="100" w:type="dxa"/>
        <w:bottom w:w="100" w:type="dxa"/>
        <w:right w:w="100" w:type="dxa"/>
      </w:tblCellMar>
    </w:tblPr>
  </w:style>
  <w:style w:type="table" w:customStyle="1" w:styleId="a4">
    <w:basedOn w:val="TableNormal"/>
    <w:tblPr>
      <w:tblStyleRowBandSize w:val="1"/>
      <w:tblStyleColBandSize w:val="1"/>
      <w:tblInd w:w="0" w:type="dxa"/>
      <w:tblCellMar>
        <w:top w:w="100" w:type="dxa"/>
        <w:left w:w="100" w:type="dxa"/>
        <w:bottom w:w="100" w:type="dxa"/>
        <w:right w:w="100" w:type="dxa"/>
      </w:tblCellMar>
    </w:tblPr>
  </w:style>
  <w:style w:type="table" w:customStyle="1" w:styleId="a5">
    <w:basedOn w:val="TableNormal"/>
    <w:tblPr>
      <w:tblStyleRowBandSize w:val="1"/>
      <w:tblStyleColBandSize w:val="1"/>
      <w:tblInd w:w="0" w:type="dxa"/>
      <w:tblCellMar>
        <w:top w:w="100" w:type="dxa"/>
        <w:left w:w="100" w:type="dxa"/>
        <w:bottom w:w="100" w:type="dxa"/>
        <w:right w:w="100" w:type="dxa"/>
      </w:tblCellMar>
    </w:tblPr>
  </w:style>
  <w:style w:type="table" w:customStyle="1" w:styleId="a6">
    <w:basedOn w:val="TableNormal"/>
    <w:tblPr>
      <w:tblStyleRowBandSize w:val="1"/>
      <w:tblStyleColBandSize w:val="1"/>
      <w:tblInd w:w="0" w:type="dxa"/>
      <w:tblCellMar>
        <w:top w:w="100" w:type="dxa"/>
        <w:left w:w="100" w:type="dxa"/>
        <w:bottom w:w="100" w:type="dxa"/>
        <w:right w:w="100" w:type="dxa"/>
      </w:tblCellMar>
    </w:tblPr>
  </w:style>
  <w:style w:type="table" w:customStyle="1" w:styleId="a7">
    <w:basedOn w:val="TableNormal"/>
    <w:tblPr>
      <w:tblStyleRowBandSize w:val="1"/>
      <w:tblStyleColBandSize w:val="1"/>
      <w:tblInd w:w="0" w:type="dxa"/>
      <w:tblCellMar>
        <w:top w:w="100" w:type="dxa"/>
        <w:left w:w="100" w:type="dxa"/>
        <w:bottom w:w="100" w:type="dxa"/>
        <w:right w:w="100" w:type="dxa"/>
      </w:tblCellMar>
    </w:tblPr>
  </w:style>
  <w:style w:type="table" w:customStyle="1" w:styleId="a8">
    <w:basedOn w:val="TableNormal"/>
    <w:tblPr>
      <w:tblStyleRowBandSize w:val="1"/>
      <w:tblStyleColBandSize w:val="1"/>
      <w:tblInd w:w="0" w:type="dxa"/>
      <w:tblCellMar>
        <w:top w:w="100" w:type="dxa"/>
        <w:left w:w="100" w:type="dxa"/>
        <w:bottom w:w="100" w:type="dxa"/>
        <w:right w:w="100" w:type="dxa"/>
      </w:tblCellMar>
    </w:tblPr>
  </w:style>
  <w:style w:type="table" w:customStyle="1" w:styleId="a9">
    <w:basedOn w:val="TableNormal"/>
    <w:tblPr>
      <w:tblStyleRowBandSize w:val="1"/>
      <w:tblStyleColBandSize w:val="1"/>
      <w:tblInd w:w="0" w:type="dxa"/>
      <w:tblCellMar>
        <w:top w:w="100" w:type="dxa"/>
        <w:left w:w="100" w:type="dxa"/>
        <w:bottom w:w="100" w:type="dxa"/>
        <w:right w:w="100" w:type="dxa"/>
      </w:tblCellMar>
    </w:tblPr>
  </w:style>
  <w:style w:type="table" w:customStyle="1" w:styleId="aa">
    <w:basedOn w:val="TableNormal"/>
    <w:tblPr>
      <w:tblStyleRowBandSize w:val="1"/>
      <w:tblStyleColBandSize w:val="1"/>
      <w:tblInd w:w="0" w:type="dxa"/>
      <w:tblCellMar>
        <w:top w:w="100" w:type="dxa"/>
        <w:left w:w="100" w:type="dxa"/>
        <w:bottom w:w="100" w:type="dxa"/>
        <w:right w:w="100" w:type="dxa"/>
      </w:tblCellMar>
    </w:tblPr>
  </w:style>
  <w:style w:type="table" w:customStyle="1" w:styleId="ab">
    <w:basedOn w:val="TableNormal"/>
    <w:tblPr>
      <w:tblStyleRowBandSize w:val="1"/>
      <w:tblStyleColBandSize w:val="1"/>
      <w:tblInd w:w="0" w:type="dxa"/>
      <w:tblCellMar>
        <w:top w:w="100" w:type="dxa"/>
        <w:left w:w="100" w:type="dxa"/>
        <w:bottom w:w="100" w:type="dxa"/>
        <w:right w:w="10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 w:type="table" w:customStyle="1" w:styleId="a1">
    <w:basedOn w:val="TableNormal"/>
    <w:tblPr>
      <w:tblStyleRowBandSize w:val="1"/>
      <w:tblStyleColBandSize w:val="1"/>
      <w:tblInd w:w="0" w:type="dxa"/>
      <w:tblCellMar>
        <w:top w:w="100" w:type="dxa"/>
        <w:left w:w="100" w:type="dxa"/>
        <w:bottom w:w="100" w:type="dxa"/>
        <w:right w:w="100" w:type="dxa"/>
      </w:tblCellMar>
    </w:tblPr>
  </w:style>
  <w:style w:type="table" w:customStyle="1" w:styleId="a2">
    <w:basedOn w:val="TableNormal"/>
    <w:tblPr>
      <w:tblStyleRowBandSize w:val="1"/>
      <w:tblStyleColBandSize w:val="1"/>
      <w:tblInd w:w="0" w:type="dxa"/>
      <w:tblCellMar>
        <w:top w:w="100" w:type="dxa"/>
        <w:left w:w="100" w:type="dxa"/>
        <w:bottom w:w="100" w:type="dxa"/>
        <w:right w:w="100" w:type="dxa"/>
      </w:tblCellMar>
    </w:tblPr>
  </w:style>
  <w:style w:type="table" w:customStyle="1" w:styleId="a3">
    <w:basedOn w:val="TableNormal"/>
    <w:tblPr>
      <w:tblStyleRowBandSize w:val="1"/>
      <w:tblStyleColBandSize w:val="1"/>
      <w:tblInd w:w="0" w:type="dxa"/>
      <w:tblCellMar>
        <w:top w:w="100" w:type="dxa"/>
        <w:left w:w="100" w:type="dxa"/>
        <w:bottom w:w="100" w:type="dxa"/>
        <w:right w:w="100" w:type="dxa"/>
      </w:tblCellMar>
    </w:tblPr>
  </w:style>
  <w:style w:type="table" w:customStyle="1" w:styleId="a4">
    <w:basedOn w:val="TableNormal"/>
    <w:tblPr>
      <w:tblStyleRowBandSize w:val="1"/>
      <w:tblStyleColBandSize w:val="1"/>
      <w:tblInd w:w="0" w:type="dxa"/>
      <w:tblCellMar>
        <w:top w:w="100" w:type="dxa"/>
        <w:left w:w="100" w:type="dxa"/>
        <w:bottom w:w="100" w:type="dxa"/>
        <w:right w:w="100" w:type="dxa"/>
      </w:tblCellMar>
    </w:tblPr>
  </w:style>
  <w:style w:type="table" w:customStyle="1" w:styleId="a5">
    <w:basedOn w:val="TableNormal"/>
    <w:tblPr>
      <w:tblStyleRowBandSize w:val="1"/>
      <w:tblStyleColBandSize w:val="1"/>
      <w:tblInd w:w="0" w:type="dxa"/>
      <w:tblCellMar>
        <w:top w:w="100" w:type="dxa"/>
        <w:left w:w="100" w:type="dxa"/>
        <w:bottom w:w="100" w:type="dxa"/>
        <w:right w:w="100" w:type="dxa"/>
      </w:tblCellMar>
    </w:tblPr>
  </w:style>
  <w:style w:type="table" w:customStyle="1" w:styleId="a6">
    <w:basedOn w:val="TableNormal"/>
    <w:tblPr>
      <w:tblStyleRowBandSize w:val="1"/>
      <w:tblStyleColBandSize w:val="1"/>
      <w:tblInd w:w="0" w:type="dxa"/>
      <w:tblCellMar>
        <w:top w:w="100" w:type="dxa"/>
        <w:left w:w="100" w:type="dxa"/>
        <w:bottom w:w="100" w:type="dxa"/>
        <w:right w:w="100" w:type="dxa"/>
      </w:tblCellMar>
    </w:tblPr>
  </w:style>
  <w:style w:type="table" w:customStyle="1" w:styleId="a7">
    <w:basedOn w:val="TableNormal"/>
    <w:tblPr>
      <w:tblStyleRowBandSize w:val="1"/>
      <w:tblStyleColBandSize w:val="1"/>
      <w:tblInd w:w="0" w:type="dxa"/>
      <w:tblCellMar>
        <w:top w:w="100" w:type="dxa"/>
        <w:left w:w="100" w:type="dxa"/>
        <w:bottom w:w="100" w:type="dxa"/>
        <w:right w:w="100" w:type="dxa"/>
      </w:tblCellMar>
    </w:tblPr>
  </w:style>
  <w:style w:type="table" w:customStyle="1" w:styleId="a8">
    <w:basedOn w:val="TableNormal"/>
    <w:tblPr>
      <w:tblStyleRowBandSize w:val="1"/>
      <w:tblStyleColBandSize w:val="1"/>
      <w:tblInd w:w="0" w:type="dxa"/>
      <w:tblCellMar>
        <w:top w:w="100" w:type="dxa"/>
        <w:left w:w="100" w:type="dxa"/>
        <w:bottom w:w="100" w:type="dxa"/>
        <w:right w:w="100" w:type="dxa"/>
      </w:tblCellMar>
    </w:tblPr>
  </w:style>
  <w:style w:type="table" w:customStyle="1" w:styleId="a9">
    <w:basedOn w:val="TableNormal"/>
    <w:tblPr>
      <w:tblStyleRowBandSize w:val="1"/>
      <w:tblStyleColBandSize w:val="1"/>
      <w:tblInd w:w="0" w:type="dxa"/>
      <w:tblCellMar>
        <w:top w:w="100" w:type="dxa"/>
        <w:left w:w="100" w:type="dxa"/>
        <w:bottom w:w="100" w:type="dxa"/>
        <w:right w:w="100" w:type="dxa"/>
      </w:tblCellMar>
    </w:tblPr>
  </w:style>
  <w:style w:type="table" w:customStyle="1" w:styleId="aa">
    <w:basedOn w:val="TableNormal"/>
    <w:tblPr>
      <w:tblStyleRowBandSize w:val="1"/>
      <w:tblStyleColBandSize w:val="1"/>
      <w:tblInd w:w="0" w:type="dxa"/>
      <w:tblCellMar>
        <w:top w:w="100" w:type="dxa"/>
        <w:left w:w="100" w:type="dxa"/>
        <w:bottom w:w="100" w:type="dxa"/>
        <w:right w:w="100" w:type="dxa"/>
      </w:tblCellMar>
    </w:tblPr>
  </w:style>
  <w:style w:type="table" w:customStyle="1" w:styleId="ab">
    <w:basedOn w:val="TableNormal"/>
    <w:tblPr>
      <w:tblStyleRowBandSize w:val="1"/>
      <w:tblStyleColBandSize w:val="1"/>
      <w:tblInd w:w="0" w:type="dxa"/>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3319</Words>
  <Characters>18922</Characters>
  <Application>Microsoft Office Word</Application>
  <DocSecurity>0</DocSecurity>
  <Lines>157</Lines>
  <Paragraphs>44</Paragraphs>
  <ScaleCrop>false</ScaleCrop>
  <Company/>
  <LinksUpToDate>false</LinksUpToDate>
  <CharactersWithSpaces>22197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lenovo</cp:lastModifiedBy>
  <cp:revision>2</cp:revision>
  <dcterms:created xsi:type="dcterms:W3CDTF">2022-10-03T03:28:00Z</dcterms:created>
  <dcterms:modified xsi:type="dcterms:W3CDTF">2022-10-03T03:29:00Z</dcterms:modified>
</cp:coreProperties>
</file>